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B6200F" w14:textId="77777777" w:rsidR="00A41967" w:rsidRDefault="000F50EB">
      <w:pPr>
        <w:pStyle w:val="Title"/>
      </w:pPr>
      <w:r>
        <w:t>Support Vector Machines (SVMs)</w:t>
      </w:r>
    </w:p>
    <w:p w14:paraId="76F8C593" w14:textId="77777777" w:rsidR="00A41967" w:rsidRDefault="00A41967">
      <w:pPr>
        <w:pStyle w:val="BodyText"/>
        <w:rPr>
          <w:rFonts w:ascii="Calibri"/>
          <w:sz w:val="48"/>
        </w:rPr>
      </w:pPr>
    </w:p>
    <w:p w14:paraId="40C08858" w14:textId="77777777" w:rsidR="00A41967" w:rsidRDefault="00A41967">
      <w:pPr>
        <w:pStyle w:val="BodyText"/>
        <w:spacing w:before="5"/>
        <w:rPr>
          <w:rFonts w:ascii="Calibri"/>
          <w:sz w:val="36"/>
        </w:rPr>
      </w:pPr>
    </w:p>
    <w:p w14:paraId="391ABE0C" w14:textId="47D32AF4" w:rsidR="003B54AA" w:rsidRDefault="000F50EB">
      <w:pPr>
        <w:pStyle w:val="BodyText"/>
        <w:spacing w:line="276" w:lineRule="auto"/>
        <w:ind w:left="119" w:right="200"/>
        <w:rPr>
          <w:rFonts w:ascii="Times New Roman"/>
        </w:rPr>
      </w:pPr>
      <w:r>
        <w:rPr>
          <w:rFonts w:ascii="Times New Roman"/>
        </w:rPr>
        <w:t xml:space="preserve">Task 1: </w:t>
      </w:r>
    </w:p>
    <w:p w14:paraId="0B239F72" w14:textId="77777777" w:rsidR="00B651A7" w:rsidRDefault="00B651A7">
      <w:pPr>
        <w:pStyle w:val="BodyText"/>
        <w:spacing w:line="276" w:lineRule="auto"/>
        <w:ind w:left="119" w:right="200"/>
        <w:rPr>
          <w:rFonts w:ascii="Times New Roman"/>
        </w:rPr>
      </w:pPr>
    </w:p>
    <w:p w14:paraId="737DC49E" w14:textId="1AA5B5A2" w:rsidR="003B54AA" w:rsidRDefault="000F50EB">
      <w:pPr>
        <w:pStyle w:val="BodyText"/>
        <w:spacing w:line="276" w:lineRule="auto"/>
        <w:ind w:left="119" w:right="200"/>
        <w:rPr>
          <w:rFonts w:ascii="Times New Roman"/>
        </w:rPr>
      </w:pPr>
      <w:r>
        <w:rPr>
          <w:rFonts w:ascii="Times New Roman"/>
        </w:rPr>
        <w:t xml:space="preserve">Q1: What is the margin and support vectors? </w:t>
      </w:r>
    </w:p>
    <w:p w14:paraId="6235CC09" w14:textId="44E15A59" w:rsidR="003B54AA" w:rsidRPr="00CC1BE7" w:rsidRDefault="003B54AA">
      <w:pPr>
        <w:pStyle w:val="BodyText"/>
        <w:spacing w:line="276" w:lineRule="auto"/>
        <w:ind w:left="119" w:right="200"/>
        <w:rPr>
          <w:rFonts w:ascii="Times New Roman"/>
          <w:color w:val="1F497D" w:themeColor="text2"/>
        </w:rPr>
      </w:pPr>
    </w:p>
    <w:p w14:paraId="1453E373" w14:textId="7057F4A4" w:rsidR="003B54AA" w:rsidRPr="00CC1BE7" w:rsidRDefault="003B54AA">
      <w:pPr>
        <w:pStyle w:val="BodyText"/>
        <w:spacing w:line="276" w:lineRule="auto"/>
        <w:ind w:left="119" w:right="200"/>
        <w:rPr>
          <w:rFonts w:ascii="Times New Roman"/>
          <w:color w:val="1F497D" w:themeColor="text2"/>
        </w:rPr>
      </w:pPr>
      <w:r w:rsidRPr="00CC1BE7">
        <w:rPr>
          <w:rFonts w:ascii="Times New Roman"/>
          <w:color w:val="1F497D" w:themeColor="text2"/>
        </w:rPr>
        <w:tab/>
        <w:t>Margin is the width a linear classifier could be increased before hitting any data points, and a support vector is a datapoint that the margin hits. (As defined in the powerpoints)</w:t>
      </w:r>
    </w:p>
    <w:p w14:paraId="272CA590" w14:textId="77777777" w:rsidR="003B54AA" w:rsidRDefault="003B54AA">
      <w:pPr>
        <w:pStyle w:val="BodyText"/>
        <w:spacing w:line="276" w:lineRule="auto"/>
        <w:ind w:left="119" w:right="200"/>
        <w:rPr>
          <w:rFonts w:ascii="Times New Roman"/>
        </w:rPr>
      </w:pPr>
    </w:p>
    <w:p w14:paraId="2AEB560A" w14:textId="0EA521A9" w:rsidR="003B54AA" w:rsidRDefault="000F50EB">
      <w:pPr>
        <w:pStyle w:val="BodyText"/>
        <w:spacing w:line="276" w:lineRule="auto"/>
        <w:ind w:left="119" w:right="200"/>
        <w:rPr>
          <w:rFonts w:ascii="Times New Roman"/>
        </w:rPr>
      </w:pPr>
      <w:r>
        <w:rPr>
          <w:rFonts w:ascii="Times New Roman"/>
        </w:rPr>
        <w:t>Q2: How does SVM deal with non-separable data?</w:t>
      </w:r>
    </w:p>
    <w:p w14:paraId="70090990" w14:textId="25C0C9DB" w:rsidR="004539E2" w:rsidRDefault="004539E2">
      <w:pPr>
        <w:pStyle w:val="BodyText"/>
        <w:spacing w:line="276" w:lineRule="auto"/>
        <w:ind w:left="119" w:right="200"/>
        <w:rPr>
          <w:rFonts w:ascii="Times New Roman"/>
        </w:rPr>
      </w:pPr>
    </w:p>
    <w:p w14:paraId="700CA9CD" w14:textId="70EE16DC" w:rsidR="004539E2" w:rsidRPr="00CC1BE7" w:rsidRDefault="004539E2">
      <w:pPr>
        <w:pStyle w:val="BodyText"/>
        <w:spacing w:line="276" w:lineRule="auto"/>
        <w:ind w:left="119" w:right="200"/>
        <w:rPr>
          <w:rFonts w:ascii="Times New Roman"/>
          <w:color w:val="1F497D" w:themeColor="text2"/>
        </w:rPr>
      </w:pPr>
      <w:r w:rsidRPr="00CC1BE7">
        <w:rPr>
          <w:rFonts w:ascii="Times New Roman"/>
          <w:color w:val="1F497D" w:themeColor="text2"/>
        </w:rPr>
        <w:tab/>
      </w:r>
      <w:r w:rsidR="002B472E" w:rsidRPr="00CC1BE7">
        <w:rPr>
          <w:rFonts w:ascii="Times New Roman"/>
          <w:color w:val="1F497D" w:themeColor="text2"/>
        </w:rPr>
        <w:t>An SVM deals with non-separable data by using a soft margin that allows for some misclassification error, or mapping the features to a higher dimensional space where they are separable by some hyperplane.</w:t>
      </w:r>
      <w:r w:rsidR="00954855">
        <w:rPr>
          <w:rFonts w:ascii="Times New Roman"/>
          <w:color w:val="1F497D" w:themeColor="text2"/>
        </w:rPr>
        <w:t xml:space="preserve"> You can also use a kernel to make the data linearly separable.</w:t>
      </w:r>
    </w:p>
    <w:p w14:paraId="5FEBF4BB" w14:textId="77777777" w:rsidR="004539E2" w:rsidRDefault="004539E2">
      <w:pPr>
        <w:pStyle w:val="BodyText"/>
        <w:spacing w:line="276" w:lineRule="auto"/>
        <w:ind w:left="119" w:right="200"/>
        <w:rPr>
          <w:rFonts w:ascii="Times New Roman"/>
        </w:rPr>
      </w:pPr>
    </w:p>
    <w:p w14:paraId="57F6303F" w14:textId="218827A1" w:rsidR="003B54AA" w:rsidRDefault="000F50EB">
      <w:pPr>
        <w:pStyle w:val="BodyText"/>
        <w:spacing w:line="276" w:lineRule="auto"/>
        <w:ind w:left="119" w:right="200"/>
        <w:rPr>
          <w:rFonts w:ascii="Times New Roman"/>
        </w:rPr>
      </w:pPr>
      <w:r>
        <w:rPr>
          <w:rFonts w:ascii="Times New Roman"/>
        </w:rPr>
        <w:t xml:space="preserve">Q3: What is a kernel? </w:t>
      </w:r>
    </w:p>
    <w:p w14:paraId="7F651C8F" w14:textId="65058851" w:rsidR="009A6962" w:rsidRPr="00C67F95" w:rsidRDefault="009A6962">
      <w:pPr>
        <w:pStyle w:val="BodyText"/>
        <w:spacing w:line="276" w:lineRule="auto"/>
        <w:ind w:left="119" w:right="200"/>
        <w:rPr>
          <w:rFonts w:ascii="Times New Roman"/>
          <w:color w:val="1F497D" w:themeColor="text2"/>
        </w:rPr>
      </w:pPr>
    </w:p>
    <w:p w14:paraId="204B7AB2" w14:textId="6D05967A" w:rsidR="009A6962" w:rsidRPr="00C67F95" w:rsidRDefault="009A6962">
      <w:pPr>
        <w:pStyle w:val="BodyText"/>
        <w:spacing w:line="276" w:lineRule="auto"/>
        <w:ind w:left="119" w:right="200"/>
        <w:rPr>
          <w:rFonts w:ascii="Times New Roman"/>
          <w:color w:val="1F497D" w:themeColor="text2"/>
        </w:rPr>
      </w:pPr>
      <w:r w:rsidRPr="00C67F95">
        <w:rPr>
          <w:rFonts w:ascii="Times New Roman"/>
          <w:color w:val="1F497D" w:themeColor="text2"/>
        </w:rPr>
        <w:tab/>
      </w:r>
      <w:r w:rsidR="00954855" w:rsidRPr="00C67F95">
        <w:rPr>
          <w:rFonts w:ascii="Times New Roman"/>
          <w:color w:val="1F497D" w:themeColor="text2"/>
        </w:rPr>
        <w:t>A kernel function calculates an inner product of the input features</w:t>
      </w:r>
      <w:r w:rsidR="007A46B9" w:rsidRPr="00C67F95">
        <w:rPr>
          <w:rFonts w:ascii="Times New Roman"/>
          <w:color w:val="1F497D" w:themeColor="text2"/>
        </w:rPr>
        <w:t xml:space="preserve"> in order</w:t>
      </w:r>
      <w:r w:rsidR="00954855" w:rsidRPr="00C67F95">
        <w:rPr>
          <w:rFonts w:ascii="Times New Roman"/>
          <w:color w:val="1F497D" w:themeColor="text2"/>
        </w:rPr>
        <w:t xml:space="preserve"> to make the data linearly separable</w:t>
      </w:r>
      <w:r w:rsidR="009B2854" w:rsidRPr="00C67F95">
        <w:rPr>
          <w:rFonts w:ascii="Times New Roman"/>
          <w:color w:val="1F497D" w:themeColor="text2"/>
        </w:rPr>
        <w:t>.</w:t>
      </w:r>
    </w:p>
    <w:p w14:paraId="6F308FFE" w14:textId="77777777" w:rsidR="009A6962" w:rsidRDefault="009A6962">
      <w:pPr>
        <w:pStyle w:val="BodyText"/>
        <w:spacing w:line="276" w:lineRule="auto"/>
        <w:ind w:left="119" w:right="200"/>
        <w:rPr>
          <w:rFonts w:ascii="Times New Roman"/>
        </w:rPr>
      </w:pPr>
    </w:p>
    <w:p w14:paraId="353B8032" w14:textId="351FDBDA" w:rsidR="00A41967" w:rsidRDefault="000F50EB">
      <w:pPr>
        <w:pStyle w:val="BodyText"/>
        <w:spacing w:line="276" w:lineRule="auto"/>
        <w:ind w:left="119" w:right="200"/>
        <w:rPr>
          <w:rFonts w:ascii="Times New Roman"/>
        </w:rPr>
      </w:pPr>
      <w:r>
        <w:rPr>
          <w:rFonts w:ascii="Times New Roman"/>
        </w:rPr>
        <w:t>Q4: How does a kernel relate to feature vectors?</w:t>
      </w:r>
    </w:p>
    <w:p w14:paraId="2241F8EA" w14:textId="34A63085" w:rsidR="004B5A1C" w:rsidRDefault="004B5A1C">
      <w:pPr>
        <w:pStyle w:val="BodyText"/>
        <w:spacing w:line="276" w:lineRule="auto"/>
        <w:ind w:left="119" w:right="200"/>
        <w:rPr>
          <w:rFonts w:ascii="Times New Roman"/>
        </w:rPr>
      </w:pPr>
      <w:r>
        <w:rPr>
          <w:rFonts w:ascii="Times New Roman"/>
        </w:rPr>
        <w:tab/>
      </w:r>
    </w:p>
    <w:p w14:paraId="66A03E5F" w14:textId="3C63E4C1" w:rsidR="004B5A1C" w:rsidRPr="00711A0E" w:rsidRDefault="004B5A1C">
      <w:pPr>
        <w:pStyle w:val="BodyText"/>
        <w:spacing w:line="276" w:lineRule="auto"/>
        <w:ind w:left="119" w:right="200"/>
        <w:rPr>
          <w:rFonts w:ascii="Times New Roman"/>
          <w:color w:val="1F497D" w:themeColor="text2"/>
        </w:rPr>
      </w:pPr>
      <w:r w:rsidRPr="00711A0E">
        <w:rPr>
          <w:rFonts w:ascii="Times New Roman"/>
          <w:color w:val="1F497D" w:themeColor="text2"/>
        </w:rPr>
        <w:tab/>
        <w:t>The kernel applies an inner product to the feature vectors using some function such as a polynomial, gaussian, sigmoid, etc</w:t>
      </w:r>
      <w:r w:rsidRPr="00711A0E">
        <w:rPr>
          <w:rFonts w:ascii="Times New Roman"/>
          <w:color w:val="1F497D" w:themeColor="text2"/>
        </w:rPr>
        <w:t>…</w:t>
      </w:r>
      <w:r w:rsidRPr="00711A0E">
        <w:rPr>
          <w:rFonts w:ascii="Times New Roman"/>
          <w:color w:val="1F497D" w:themeColor="text2"/>
        </w:rPr>
        <w:t xml:space="preserve"> </w:t>
      </w:r>
    </w:p>
    <w:p w14:paraId="5F4B8C17" w14:textId="704A2F3C" w:rsidR="004B5A1C" w:rsidRPr="0050294A" w:rsidRDefault="004B5A1C">
      <w:pPr>
        <w:pStyle w:val="BodyText"/>
        <w:spacing w:line="276" w:lineRule="auto"/>
        <w:ind w:left="119" w:right="200"/>
        <w:rPr>
          <w:rFonts w:ascii="Times New Roman"/>
          <w:color w:val="1F497D" w:themeColor="text2"/>
        </w:rPr>
      </w:pPr>
    </w:p>
    <w:p w14:paraId="69030BAD" w14:textId="371264CB" w:rsidR="004B5A1C" w:rsidRPr="0050294A" w:rsidRDefault="004B5A1C">
      <w:pPr>
        <w:pStyle w:val="BodyText"/>
        <w:spacing w:line="276" w:lineRule="auto"/>
        <w:ind w:left="119" w:right="200"/>
        <w:rPr>
          <w:rFonts w:ascii="Times New Roman"/>
          <w:color w:val="1F497D" w:themeColor="text2"/>
        </w:rPr>
      </w:pPr>
      <w:r w:rsidRPr="0050294A">
        <w:rPr>
          <w:rFonts w:ascii="Times New Roman"/>
          <w:color w:val="1F497D" w:themeColor="text2"/>
        </w:rPr>
        <w:t>(I got these answers using the 5.3SVM2 powerpoint)</w:t>
      </w:r>
    </w:p>
    <w:p w14:paraId="46B1CB0A" w14:textId="77777777" w:rsidR="00A41967" w:rsidRDefault="00A41967">
      <w:pPr>
        <w:pStyle w:val="BodyText"/>
        <w:spacing w:before="5"/>
        <w:rPr>
          <w:rFonts w:ascii="Times New Roman"/>
          <w:sz w:val="17"/>
        </w:rPr>
      </w:pPr>
    </w:p>
    <w:p w14:paraId="2DC72669" w14:textId="77777777" w:rsidR="00A41967" w:rsidRDefault="000F50EB">
      <w:pPr>
        <w:pStyle w:val="BodyText"/>
        <w:spacing w:line="276" w:lineRule="auto"/>
        <w:ind w:left="119" w:right="326"/>
        <w:rPr>
          <w:rFonts w:ascii="Times New Roman"/>
        </w:rPr>
      </w:pPr>
      <w:r>
        <w:rPr>
          <w:rFonts w:ascii="Times New Roman"/>
        </w:rPr>
        <w:t>Task 2: Construct a support vector machine that computes the kernel function. Use four values of +1 and -1 for both inputs and outputs:</w:t>
      </w:r>
    </w:p>
    <w:p w14:paraId="4C195393" w14:textId="77777777" w:rsidR="00A41967" w:rsidRDefault="00A41967">
      <w:pPr>
        <w:pStyle w:val="BodyText"/>
        <w:spacing w:before="5"/>
        <w:rPr>
          <w:rFonts w:ascii="Times New Roman"/>
          <w:sz w:val="17"/>
        </w:rPr>
      </w:pPr>
    </w:p>
    <w:p w14:paraId="02A8088C" w14:textId="77777777" w:rsidR="00A41967" w:rsidRDefault="000F50EB">
      <w:pPr>
        <w:pStyle w:val="ListParagraph"/>
        <w:numPr>
          <w:ilvl w:val="0"/>
          <w:numId w:val="3"/>
        </w:numPr>
        <w:tabs>
          <w:tab w:val="left" w:pos="838"/>
          <w:tab w:val="left" w:pos="840"/>
        </w:tabs>
        <w:ind w:hanging="361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b/>
          <w:sz w:val="20"/>
        </w:rPr>
        <w:t>[−1, −1]</w:t>
      </w:r>
      <w:r>
        <w:rPr>
          <w:rFonts w:ascii="Times New Roman" w:hAnsi="Times New Roman"/>
          <w:b/>
          <w:spacing w:val="-3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(negative)</w:t>
      </w:r>
    </w:p>
    <w:p w14:paraId="035C83AF" w14:textId="77777777" w:rsidR="00A41967" w:rsidRDefault="000F50EB">
      <w:pPr>
        <w:pStyle w:val="ListParagraph"/>
        <w:numPr>
          <w:ilvl w:val="0"/>
          <w:numId w:val="3"/>
        </w:numPr>
        <w:tabs>
          <w:tab w:val="left" w:pos="838"/>
          <w:tab w:val="left" w:pos="840"/>
        </w:tabs>
        <w:spacing w:before="34"/>
        <w:ind w:hanging="361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b/>
          <w:sz w:val="20"/>
        </w:rPr>
        <w:t>[−1, +1]</w:t>
      </w:r>
      <w:r>
        <w:rPr>
          <w:rFonts w:ascii="Times New Roman" w:hAnsi="Times New Roman"/>
          <w:b/>
          <w:spacing w:val="-5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(positive)</w:t>
      </w:r>
    </w:p>
    <w:p w14:paraId="0F34731F" w14:textId="77777777" w:rsidR="00A41967" w:rsidRDefault="000F50EB">
      <w:pPr>
        <w:pStyle w:val="ListParagraph"/>
        <w:numPr>
          <w:ilvl w:val="0"/>
          <w:numId w:val="3"/>
        </w:numPr>
        <w:tabs>
          <w:tab w:val="left" w:pos="838"/>
          <w:tab w:val="left" w:pos="840"/>
        </w:tabs>
        <w:spacing w:before="33"/>
        <w:ind w:hanging="361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b/>
          <w:sz w:val="20"/>
        </w:rPr>
        <w:t>[+1, −1]</w:t>
      </w:r>
      <w:r>
        <w:rPr>
          <w:rFonts w:ascii="Times New Roman" w:hAnsi="Times New Roman"/>
          <w:b/>
          <w:spacing w:val="-5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(positive)</w:t>
      </w:r>
    </w:p>
    <w:p w14:paraId="6A312C9D" w14:textId="77777777" w:rsidR="00A41967" w:rsidRDefault="000F50EB">
      <w:pPr>
        <w:pStyle w:val="ListParagraph"/>
        <w:numPr>
          <w:ilvl w:val="0"/>
          <w:numId w:val="3"/>
        </w:numPr>
        <w:tabs>
          <w:tab w:val="left" w:pos="838"/>
          <w:tab w:val="left" w:pos="840"/>
        </w:tabs>
        <w:spacing w:before="34"/>
        <w:ind w:hanging="361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b/>
          <w:sz w:val="20"/>
        </w:rPr>
        <w:t>[+1, +1]</w:t>
      </w:r>
      <w:r>
        <w:rPr>
          <w:rFonts w:ascii="Times New Roman" w:hAnsi="Times New Roman"/>
          <w:b/>
          <w:spacing w:val="-3"/>
          <w:sz w:val="20"/>
        </w:rPr>
        <w:t xml:space="preserve"> </w:t>
      </w:r>
      <w:r>
        <w:rPr>
          <w:rFonts w:ascii="Times New Roman" w:hAnsi="Times New Roman"/>
          <w:b/>
          <w:sz w:val="20"/>
        </w:rPr>
        <w:t>(negative).</w:t>
      </w:r>
    </w:p>
    <w:p w14:paraId="7B89751C" w14:textId="77777777" w:rsidR="00A41967" w:rsidRDefault="00A41967">
      <w:pPr>
        <w:pStyle w:val="BodyText"/>
        <w:spacing w:before="4"/>
        <w:rPr>
          <w:rFonts w:ascii="Times New Roman"/>
        </w:rPr>
      </w:pPr>
    </w:p>
    <w:p w14:paraId="635EB53F" w14:textId="171D2253" w:rsidR="00A41967" w:rsidRDefault="000F50EB">
      <w:pPr>
        <w:pStyle w:val="BodyText"/>
        <w:spacing w:before="1" w:line="276" w:lineRule="auto"/>
        <w:ind w:left="119" w:right="455"/>
        <w:rPr>
          <w:rFonts w:ascii="Times New Roman"/>
        </w:rPr>
      </w:pPr>
      <w:r>
        <w:rPr>
          <w:rFonts w:ascii="Times New Roman"/>
        </w:rPr>
        <w:t>Map the input [x1, x2] into a space consisting of x1 and x1x2. Draw the four input points in this space, and the maximal margin separator. What is the margin?</w:t>
      </w:r>
    </w:p>
    <w:p w14:paraId="53BA8E30" w14:textId="77777777" w:rsidR="00DE3352" w:rsidRPr="00110106" w:rsidRDefault="00DE3352" w:rsidP="00DE3352">
      <w:pPr>
        <w:pStyle w:val="BodyText"/>
        <w:spacing w:before="1" w:line="276" w:lineRule="auto"/>
        <w:ind w:left="119" w:right="455"/>
        <w:jc w:val="right"/>
        <w:rPr>
          <w:rFonts w:ascii="Times New Roman"/>
          <w:color w:val="1F497D" w:themeColor="text2"/>
        </w:rPr>
      </w:pPr>
    </w:p>
    <w:p w14:paraId="435C1850" w14:textId="0C50E038" w:rsidR="00A41967" w:rsidRPr="00110106" w:rsidRDefault="005C57CC" w:rsidP="002F3F4B">
      <w:pPr>
        <w:pStyle w:val="BodyText"/>
        <w:numPr>
          <w:ilvl w:val="0"/>
          <w:numId w:val="4"/>
        </w:numPr>
        <w:spacing w:before="3"/>
        <w:rPr>
          <w:rFonts w:ascii="Times New Roman"/>
          <w:color w:val="1F497D" w:themeColor="text2"/>
          <w:sz w:val="24"/>
        </w:rPr>
      </w:pPr>
      <w:r w:rsidRPr="00110106">
        <w:rPr>
          <w:rFonts w:ascii="Times New Roman"/>
          <w:color w:val="1F497D" w:themeColor="text2"/>
          <w:sz w:val="24"/>
        </w:rPr>
        <w:t xml:space="preserve">1: </w:t>
      </w:r>
      <w:r w:rsidR="002F3F4B" w:rsidRPr="00110106">
        <w:rPr>
          <w:rFonts w:ascii="Times New Roman"/>
          <w:color w:val="1F497D" w:themeColor="text2"/>
          <w:sz w:val="24"/>
        </w:rPr>
        <w:t xml:space="preserve">X1 = -1, X2 </w:t>
      </w:r>
      <w:r w:rsidR="005B6496" w:rsidRPr="00110106">
        <w:rPr>
          <w:rFonts w:ascii="Times New Roman"/>
          <w:color w:val="1F497D" w:themeColor="text2"/>
          <w:sz w:val="24"/>
        </w:rPr>
        <w:t xml:space="preserve"> </w:t>
      </w:r>
      <w:r w:rsidR="002F3F4B" w:rsidRPr="00110106">
        <w:rPr>
          <w:rFonts w:ascii="Times New Roman"/>
          <w:color w:val="1F497D" w:themeColor="text2"/>
          <w:sz w:val="24"/>
        </w:rPr>
        <w:t>= -1</w:t>
      </w:r>
      <w:r w:rsidR="00F7447B" w:rsidRPr="00110106">
        <w:rPr>
          <w:rFonts w:ascii="Times New Roman"/>
          <w:color w:val="1F497D" w:themeColor="text2"/>
          <w:sz w:val="24"/>
        </w:rPr>
        <w:t xml:space="preserve">    -&gt; X1 = -1, X1X2 = +1</w:t>
      </w:r>
    </w:p>
    <w:p w14:paraId="4AEE4B58" w14:textId="2B6CE9C4" w:rsidR="002F3F4B" w:rsidRPr="00110106" w:rsidRDefault="005C57CC" w:rsidP="002F3F4B">
      <w:pPr>
        <w:pStyle w:val="BodyText"/>
        <w:numPr>
          <w:ilvl w:val="0"/>
          <w:numId w:val="4"/>
        </w:numPr>
        <w:spacing w:before="3"/>
        <w:rPr>
          <w:rFonts w:ascii="Times New Roman"/>
          <w:color w:val="1F497D" w:themeColor="text2"/>
          <w:sz w:val="24"/>
        </w:rPr>
      </w:pPr>
      <w:r w:rsidRPr="00110106">
        <w:rPr>
          <w:rFonts w:ascii="Times New Roman"/>
          <w:color w:val="1F497D" w:themeColor="text2"/>
          <w:sz w:val="24"/>
        </w:rPr>
        <w:t xml:space="preserve">2: </w:t>
      </w:r>
      <w:r w:rsidR="002F3F4B" w:rsidRPr="00110106">
        <w:rPr>
          <w:rFonts w:ascii="Times New Roman"/>
          <w:color w:val="1F497D" w:themeColor="text2"/>
          <w:sz w:val="24"/>
        </w:rPr>
        <w:t>X</w:t>
      </w:r>
      <w:r w:rsidR="00F7447B" w:rsidRPr="00110106">
        <w:rPr>
          <w:rFonts w:ascii="Times New Roman"/>
          <w:color w:val="1F497D" w:themeColor="text2"/>
          <w:sz w:val="24"/>
        </w:rPr>
        <w:t>1</w:t>
      </w:r>
      <w:r w:rsidR="002F3F4B" w:rsidRPr="00110106">
        <w:rPr>
          <w:rFonts w:ascii="Times New Roman"/>
          <w:color w:val="1F497D" w:themeColor="text2"/>
          <w:sz w:val="24"/>
        </w:rPr>
        <w:t xml:space="preserve"> = -1, X2 </w:t>
      </w:r>
      <w:r w:rsidR="005B6496" w:rsidRPr="00110106">
        <w:rPr>
          <w:rFonts w:ascii="Times New Roman"/>
          <w:color w:val="1F497D" w:themeColor="text2"/>
          <w:sz w:val="24"/>
        </w:rPr>
        <w:t xml:space="preserve"> </w:t>
      </w:r>
      <w:r w:rsidR="002F3F4B" w:rsidRPr="00110106">
        <w:rPr>
          <w:rFonts w:ascii="Times New Roman"/>
          <w:color w:val="1F497D" w:themeColor="text2"/>
          <w:sz w:val="24"/>
        </w:rPr>
        <w:t>= +1</w:t>
      </w:r>
      <w:r w:rsidR="00F7447B" w:rsidRPr="00110106">
        <w:rPr>
          <w:rFonts w:ascii="Times New Roman"/>
          <w:color w:val="1F497D" w:themeColor="text2"/>
          <w:sz w:val="24"/>
        </w:rPr>
        <w:t xml:space="preserve">   -&gt; X1 = -1, X1X2 = -1  </w:t>
      </w:r>
    </w:p>
    <w:p w14:paraId="0B11154E" w14:textId="0F6AFF4B" w:rsidR="002F3F4B" w:rsidRPr="00110106" w:rsidRDefault="005C57CC" w:rsidP="002F3F4B">
      <w:pPr>
        <w:pStyle w:val="BodyText"/>
        <w:numPr>
          <w:ilvl w:val="0"/>
          <w:numId w:val="4"/>
        </w:numPr>
        <w:spacing w:before="3"/>
        <w:rPr>
          <w:rFonts w:ascii="Times New Roman"/>
          <w:color w:val="1F497D" w:themeColor="text2"/>
          <w:sz w:val="24"/>
        </w:rPr>
      </w:pPr>
      <w:r w:rsidRPr="00110106">
        <w:rPr>
          <w:rFonts w:ascii="Times New Roman"/>
          <w:color w:val="1F497D" w:themeColor="text2"/>
          <w:sz w:val="24"/>
        </w:rPr>
        <w:t xml:space="preserve">3: </w:t>
      </w:r>
      <w:r w:rsidR="002F3F4B" w:rsidRPr="00110106">
        <w:rPr>
          <w:rFonts w:ascii="Times New Roman"/>
          <w:color w:val="1F497D" w:themeColor="text2"/>
          <w:sz w:val="24"/>
        </w:rPr>
        <w:t>X</w:t>
      </w:r>
      <w:r w:rsidR="00F7447B" w:rsidRPr="00110106">
        <w:rPr>
          <w:rFonts w:ascii="Times New Roman"/>
          <w:color w:val="1F497D" w:themeColor="text2"/>
          <w:sz w:val="24"/>
        </w:rPr>
        <w:t>1</w:t>
      </w:r>
      <w:r w:rsidR="002F3F4B" w:rsidRPr="00110106">
        <w:rPr>
          <w:rFonts w:ascii="Times New Roman"/>
          <w:color w:val="1F497D" w:themeColor="text2"/>
          <w:sz w:val="24"/>
        </w:rPr>
        <w:t xml:space="preserve"> = +1, X</w:t>
      </w:r>
      <w:r w:rsidR="00F7447B" w:rsidRPr="00110106">
        <w:rPr>
          <w:rFonts w:ascii="Times New Roman"/>
          <w:color w:val="1F497D" w:themeColor="text2"/>
          <w:sz w:val="24"/>
        </w:rPr>
        <w:t>2</w:t>
      </w:r>
      <w:r w:rsidR="002F3F4B" w:rsidRPr="00110106">
        <w:rPr>
          <w:rFonts w:ascii="Times New Roman"/>
          <w:color w:val="1F497D" w:themeColor="text2"/>
          <w:sz w:val="24"/>
        </w:rPr>
        <w:t xml:space="preserve"> = -1</w:t>
      </w:r>
      <w:r w:rsidR="00F7447B" w:rsidRPr="00110106">
        <w:rPr>
          <w:rFonts w:ascii="Times New Roman"/>
          <w:color w:val="1F497D" w:themeColor="text2"/>
          <w:sz w:val="24"/>
        </w:rPr>
        <w:t xml:space="preserve">   -&gt; X1 = +1, X1X2 = -1</w:t>
      </w:r>
    </w:p>
    <w:p w14:paraId="0152CA19" w14:textId="192AE317" w:rsidR="002F3F4B" w:rsidRPr="00110106" w:rsidRDefault="005C57CC" w:rsidP="002F3F4B">
      <w:pPr>
        <w:pStyle w:val="BodyText"/>
        <w:numPr>
          <w:ilvl w:val="0"/>
          <w:numId w:val="4"/>
        </w:numPr>
        <w:spacing w:before="3"/>
        <w:rPr>
          <w:rFonts w:ascii="Times New Roman"/>
          <w:color w:val="1F497D" w:themeColor="text2"/>
          <w:sz w:val="24"/>
        </w:rPr>
      </w:pPr>
      <w:r w:rsidRPr="00110106">
        <w:rPr>
          <w:rFonts w:ascii="Times New Roman"/>
          <w:color w:val="1F497D" w:themeColor="text2"/>
          <w:sz w:val="24"/>
        </w:rPr>
        <w:t xml:space="preserve">4: </w:t>
      </w:r>
      <w:r w:rsidR="002F3F4B" w:rsidRPr="00110106">
        <w:rPr>
          <w:rFonts w:ascii="Times New Roman"/>
          <w:color w:val="1F497D" w:themeColor="text2"/>
          <w:sz w:val="24"/>
        </w:rPr>
        <w:t>X</w:t>
      </w:r>
      <w:r w:rsidR="00F7447B" w:rsidRPr="00110106">
        <w:rPr>
          <w:rFonts w:ascii="Times New Roman"/>
          <w:color w:val="1F497D" w:themeColor="text2"/>
          <w:sz w:val="24"/>
        </w:rPr>
        <w:t>1</w:t>
      </w:r>
      <w:r w:rsidR="002F3F4B" w:rsidRPr="00110106">
        <w:rPr>
          <w:rFonts w:ascii="Times New Roman"/>
          <w:color w:val="1F497D" w:themeColor="text2"/>
          <w:sz w:val="24"/>
        </w:rPr>
        <w:t xml:space="preserve"> = +1, X</w:t>
      </w:r>
      <w:r w:rsidR="00F7447B" w:rsidRPr="00110106">
        <w:rPr>
          <w:rFonts w:ascii="Times New Roman"/>
          <w:color w:val="1F497D" w:themeColor="text2"/>
          <w:sz w:val="24"/>
        </w:rPr>
        <w:t>2</w:t>
      </w:r>
      <w:r w:rsidR="002F3F4B" w:rsidRPr="00110106">
        <w:rPr>
          <w:rFonts w:ascii="Times New Roman"/>
          <w:color w:val="1F497D" w:themeColor="text2"/>
          <w:sz w:val="24"/>
        </w:rPr>
        <w:t xml:space="preserve"> = +1</w:t>
      </w:r>
      <w:r w:rsidR="00F7447B" w:rsidRPr="00110106">
        <w:rPr>
          <w:rFonts w:ascii="Times New Roman"/>
          <w:color w:val="1F497D" w:themeColor="text2"/>
          <w:sz w:val="24"/>
        </w:rPr>
        <w:t xml:space="preserve">  -&gt; X1 = +1, X1X2 = +1</w:t>
      </w:r>
    </w:p>
    <w:p w14:paraId="16EC8832" w14:textId="53C96913" w:rsidR="002F3F4B" w:rsidRDefault="00620482" w:rsidP="0084260A">
      <w:pPr>
        <w:pStyle w:val="BodyText"/>
        <w:spacing w:before="3"/>
        <w:jc w:val="center"/>
        <w:rPr>
          <w:rFonts w:ascii="Times New Roman"/>
          <w:sz w:val="24"/>
        </w:rPr>
      </w:pPr>
      <w:r>
        <w:rPr>
          <w:rFonts w:ascii="Times New Roman"/>
          <w:noProof/>
          <w:sz w:val="24"/>
        </w:rPr>
        <w:lastRenderedPageBreak/>
        <w:pict w14:anchorId="70D0EAB2"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31" type="#_x0000_t67" style="position:absolute;left:0;text-align:left;margin-left:233.4pt;margin-top:114.7pt;width:14.9pt;height:56.3pt;z-index:251663360">
            <v:textbox style="layout-flow:vertical-ideographic"/>
          </v:shape>
        </w:pict>
      </w:r>
      <w:r>
        <w:rPr>
          <w:rFonts w:ascii="Times New Roman"/>
          <w:noProof/>
          <w:sz w:val="24"/>
        </w:rPr>
        <w:pict w14:anchorId="604EF7E4">
          <v:shapetype id="_x0000_t68" coordsize="21600,21600" o:spt="68" adj="5400,5400" path="m0@0l@1@0@1,21600@2,21600@2@0,21600@0,10800,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10800,0;0,@0;10800,21600;21600,@0" o:connectangles="270,180,90,0" textboxrect="@1,@4,@2,21600"/>
            <v:handles>
              <v:h position="#1,#0" xrange="0,10800" yrange="0,21600"/>
            </v:handles>
          </v:shapetype>
          <v:shape id="_x0000_s1028" type="#_x0000_t68" style="position:absolute;left:0;text-align:left;margin-left:230.95pt;margin-top:36.1pt;width:15.7pt;height:65.4pt;z-index:251662336">
            <v:textbox style="layout-flow:vertical-ideographic"/>
          </v:shape>
        </w:pict>
      </w:r>
      <w:r>
        <w:rPr>
          <w:rFonts w:ascii="Times New Roman"/>
          <w:noProof/>
          <w:sz w:val="24"/>
        </w:rPr>
        <w:pict w14:anchorId="4FFA21C6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7" type="#_x0000_t32" style="position:absolute;left:0;text-align:left;margin-left:143.2pt;margin-top:33.6pt;width:204.4pt;height:0;z-index:251661312" o:connectortype="straight"/>
        </w:pict>
      </w:r>
      <w:r>
        <w:rPr>
          <w:rFonts w:ascii="Times New Roman"/>
          <w:noProof/>
          <w:sz w:val="24"/>
        </w:rPr>
        <w:pict w14:anchorId="0AE94F3E">
          <v:shape id="_x0000_s1026" type="#_x0000_t32" style="position:absolute;left:0;text-align:left;margin-left:141.55pt;margin-top:185.05pt;width:203.6pt;height:0;z-index:251660288" o:connectortype="straight"/>
        </w:pict>
      </w:r>
      <w:r w:rsidR="0084260A">
        <w:rPr>
          <w:rFonts w:ascii="Times New Roman"/>
          <w:noProof/>
          <w:sz w:val="24"/>
        </w:rPr>
        <w:drawing>
          <wp:inline distT="0" distB="0" distL="0" distR="0" wp14:anchorId="0559C529" wp14:editId="74F04529">
            <wp:extent cx="3669093" cy="27537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864" cy="2760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ACB91" w14:textId="77777777" w:rsidR="00F7447B" w:rsidRPr="00110106" w:rsidRDefault="00F7447B" w:rsidP="00F7447B">
      <w:pPr>
        <w:pStyle w:val="BodyText"/>
        <w:spacing w:before="3"/>
        <w:ind w:left="720"/>
        <w:rPr>
          <w:rFonts w:ascii="Times New Roman"/>
          <w:color w:val="1F497D" w:themeColor="text2"/>
          <w:sz w:val="24"/>
        </w:rPr>
      </w:pPr>
    </w:p>
    <w:p w14:paraId="07E305A2" w14:textId="6A74215B" w:rsidR="002F3F4B" w:rsidRPr="00110106" w:rsidRDefault="0084260A" w:rsidP="00110106">
      <w:pPr>
        <w:pStyle w:val="BodyText"/>
        <w:numPr>
          <w:ilvl w:val="0"/>
          <w:numId w:val="4"/>
        </w:numPr>
        <w:spacing w:before="3"/>
        <w:jc w:val="center"/>
        <w:rPr>
          <w:rFonts w:ascii="Times New Roman"/>
          <w:color w:val="1F497D" w:themeColor="text2"/>
          <w:sz w:val="24"/>
        </w:rPr>
      </w:pPr>
      <w:r w:rsidRPr="00110106">
        <w:rPr>
          <w:rFonts w:ascii="Times New Roman"/>
          <w:color w:val="1F497D" w:themeColor="text2"/>
          <w:sz w:val="24"/>
        </w:rPr>
        <w:t>Margin = 1</w:t>
      </w:r>
    </w:p>
    <w:p w14:paraId="04309FAB" w14:textId="77777777" w:rsidR="00110106" w:rsidRDefault="00110106" w:rsidP="00110106">
      <w:pPr>
        <w:pStyle w:val="BodyText"/>
        <w:spacing w:before="3"/>
        <w:ind w:left="1080"/>
        <w:rPr>
          <w:rFonts w:ascii="Times New Roman"/>
          <w:sz w:val="24"/>
        </w:rPr>
      </w:pPr>
    </w:p>
    <w:p w14:paraId="416DDD77" w14:textId="77777777" w:rsidR="0084260A" w:rsidRDefault="0084260A">
      <w:pPr>
        <w:pStyle w:val="BodyText"/>
        <w:spacing w:before="3"/>
        <w:rPr>
          <w:rFonts w:ascii="Times New Roman"/>
          <w:sz w:val="24"/>
        </w:rPr>
      </w:pPr>
    </w:p>
    <w:p w14:paraId="3F1D9A84" w14:textId="77510C84" w:rsidR="00A41967" w:rsidRDefault="000F50EB">
      <w:pPr>
        <w:pStyle w:val="BodyText"/>
        <w:ind w:left="119" w:right="103"/>
        <w:rPr>
          <w:position w:val="2"/>
        </w:rPr>
      </w:pPr>
      <w:r>
        <w:rPr>
          <w:rFonts w:ascii="Times New Roman" w:hAnsi="Times New Roman"/>
          <w:position w:val="2"/>
        </w:rPr>
        <w:t xml:space="preserve">Task 3: </w:t>
      </w:r>
      <w:r>
        <w:rPr>
          <w:position w:val="2"/>
        </w:rPr>
        <w:t>Recall that the equation of the circle in the 2-dimensional plane is (x</w:t>
      </w:r>
      <w:r>
        <w:t xml:space="preserve">1 </w:t>
      </w:r>
      <w:r>
        <w:rPr>
          <w:position w:val="2"/>
        </w:rPr>
        <w:t>− a)</w:t>
      </w:r>
      <w:r>
        <w:rPr>
          <w:position w:val="10"/>
        </w:rPr>
        <w:t xml:space="preserve">2 </w:t>
      </w:r>
      <w:r>
        <w:rPr>
          <w:position w:val="2"/>
        </w:rPr>
        <w:t>+ (x</w:t>
      </w:r>
      <w:r>
        <w:t xml:space="preserve">2 </w:t>
      </w:r>
      <w:r>
        <w:rPr>
          <w:position w:val="2"/>
        </w:rPr>
        <w:t>− b)</w:t>
      </w:r>
      <w:r>
        <w:rPr>
          <w:position w:val="10"/>
        </w:rPr>
        <w:t xml:space="preserve">2 </w:t>
      </w:r>
      <w:r>
        <w:rPr>
          <w:position w:val="2"/>
        </w:rPr>
        <w:t>− r</w:t>
      </w:r>
      <w:r>
        <w:rPr>
          <w:position w:val="10"/>
        </w:rPr>
        <w:t xml:space="preserve">2 </w:t>
      </w:r>
      <w:r>
        <w:rPr>
          <w:position w:val="2"/>
        </w:rPr>
        <w:t xml:space="preserve">= 0. </w:t>
      </w:r>
      <w:r>
        <w:t xml:space="preserve">Please expand out the formula and show that every circular region is linearly separable from the rest </w:t>
      </w:r>
      <w:r>
        <w:rPr>
          <w:position w:val="2"/>
        </w:rPr>
        <w:t>of the plane in the feature space (x</w:t>
      </w:r>
      <w:r>
        <w:t>1</w:t>
      </w:r>
      <w:r>
        <w:rPr>
          <w:position w:val="2"/>
        </w:rPr>
        <w:t>, x</w:t>
      </w:r>
      <w:r>
        <w:t>2</w:t>
      </w:r>
      <w:r>
        <w:rPr>
          <w:position w:val="2"/>
        </w:rPr>
        <w:t>, x1</w:t>
      </w:r>
      <w:r>
        <w:rPr>
          <w:position w:val="10"/>
        </w:rPr>
        <w:t>2</w:t>
      </w:r>
      <w:r>
        <w:rPr>
          <w:position w:val="2"/>
        </w:rPr>
        <w:t>, x2</w:t>
      </w:r>
      <w:r>
        <w:rPr>
          <w:rFonts w:ascii="SimSun" w:hAnsi="SimSun"/>
          <w:position w:val="14"/>
          <w:sz w:val="11"/>
        </w:rPr>
        <w:t>2</w:t>
      </w:r>
      <w:r>
        <w:rPr>
          <w:position w:val="2"/>
        </w:rPr>
        <w:t>).</w:t>
      </w:r>
    </w:p>
    <w:p w14:paraId="7B5A0FFF" w14:textId="4924A724" w:rsidR="00F027BB" w:rsidRDefault="00F027BB">
      <w:pPr>
        <w:pStyle w:val="BodyText"/>
        <w:ind w:left="119" w:right="103"/>
      </w:pPr>
    </w:p>
    <w:p w14:paraId="1E2CF383" w14:textId="1F427EB0" w:rsidR="00F027BB" w:rsidRPr="003D0085" w:rsidRDefault="00F027BB" w:rsidP="00F027BB">
      <w:pPr>
        <w:pStyle w:val="BodyText"/>
        <w:numPr>
          <w:ilvl w:val="0"/>
          <w:numId w:val="4"/>
        </w:numPr>
        <w:ind w:right="103"/>
        <w:rPr>
          <w:color w:val="1F497D" w:themeColor="text2"/>
        </w:rPr>
      </w:pPr>
      <w:r w:rsidRPr="003D0085">
        <w:rPr>
          <w:color w:val="1F497D" w:themeColor="text2"/>
        </w:rPr>
        <w:t>(x1 – a)</w:t>
      </w:r>
      <w:r w:rsidRPr="003D0085">
        <w:rPr>
          <w:color w:val="1F497D" w:themeColor="text2"/>
          <w:vertAlign w:val="superscript"/>
        </w:rPr>
        <w:t>2</w:t>
      </w:r>
      <w:r w:rsidRPr="003D0085">
        <w:rPr>
          <w:color w:val="1F497D" w:themeColor="text2"/>
        </w:rPr>
        <w:t xml:space="preserve"> + (x2-b)</w:t>
      </w:r>
      <w:r w:rsidRPr="003D0085">
        <w:rPr>
          <w:color w:val="1F497D" w:themeColor="text2"/>
          <w:vertAlign w:val="superscript"/>
        </w:rPr>
        <w:t>2</w:t>
      </w:r>
      <w:r w:rsidR="00C23D82" w:rsidRPr="003D0085">
        <w:rPr>
          <w:color w:val="1F497D" w:themeColor="text2"/>
        </w:rPr>
        <w:t xml:space="preserve"> </w:t>
      </w:r>
      <w:r w:rsidR="0005160D" w:rsidRPr="003D0085">
        <w:rPr>
          <w:color w:val="1F497D" w:themeColor="text2"/>
        </w:rPr>
        <w:t>– r</w:t>
      </w:r>
      <w:r w:rsidR="0005160D" w:rsidRPr="003D0085">
        <w:rPr>
          <w:color w:val="1F497D" w:themeColor="text2"/>
          <w:vertAlign w:val="superscript"/>
        </w:rPr>
        <w:t>2</w:t>
      </w:r>
      <w:r w:rsidR="0005160D" w:rsidRPr="003D0085">
        <w:rPr>
          <w:color w:val="1F497D" w:themeColor="text2"/>
        </w:rPr>
        <w:t xml:space="preserve"> = 0</w:t>
      </w:r>
    </w:p>
    <w:p w14:paraId="7054A763" w14:textId="11023DF1" w:rsidR="00F027BB" w:rsidRPr="003D0085" w:rsidRDefault="00C23D82" w:rsidP="00C23D82">
      <w:pPr>
        <w:pStyle w:val="BodyText"/>
        <w:numPr>
          <w:ilvl w:val="0"/>
          <w:numId w:val="4"/>
        </w:numPr>
        <w:ind w:right="103"/>
        <w:rPr>
          <w:color w:val="1F497D" w:themeColor="text2"/>
        </w:rPr>
      </w:pPr>
      <w:r w:rsidRPr="003D0085">
        <w:rPr>
          <w:color w:val="1F497D" w:themeColor="text2"/>
        </w:rPr>
        <w:t xml:space="preserve"> X1</w:t>
      </w:r>
      <w:r w:rsidRPr="003D0085">
        <w:rPr>
          <w:color w:val="1F497D" w:themeColor="text2"/>
          <w:vertAlign w:val="superscript"/>
        </w:rPr>
        <w:t>2</w:t>
      </w:r>
      <w:r w:rsidRPr="003D0085">
        <w:rPr>
          <w:color w:val="1F497D" w:themeColor="text2"/>
        </w:rPr>
        <w:t xml:space="preserve"> – 2a*x1 + a</w:t>
      </w:r>
      <w:r w:rsidRPr="003D0085">
        <w:rPr>
          <w:color w:val="1F497D" w:themeColor="text2"/>
          <w:vertAlign w:val="superscript"/>
        </w:rPr>
        <w:t>2</w:t>
      </w:r>
      <w:r w:rsidRPr="003D0085">
        <w:rPr>
          <w:color w:val="1F497D" w:themeColor="text2"/>
        </w:rPr>
        <w:t xml:space="preserve"> + x2</w:t>
      </w:r>
      <w:r w:rsidRPr="003D0085">
        <w:rPr>
          <w:color w:val="1F497D" w:themeColor="text2"/>
          <w:vertAlign w:val="superscript"/>
        </w:rPr>
        <w:t>2</w:t>
      </w:r>
      <w:r w:rsidRPr="003D0085">
        <w:rPr>
          <w:color w:val="1F497D" w:themeColor="text2"/>
        </w:rPr>
        <w:t xml:space="preserve"> – 2</w:t>
      </w:r>
      <w:r w:rsidR="00E36790" w:rsidRPr="003D0085">
        <w:rPr>
          <w:color w:val="1F497D" w:themeColor="text2"/>
        </w:rPr>
        <w:t>b</w:t>
      </w:r>
      <w:r w:rsidRPr="003D0085">
        <w:rPr>
          <w:color w:val="1F497D" w:themeColor="text2"/>
        </w:rPr>
        <w:t>*x2 + b</w:t>
      </w:r>
      <w:r w:rsidRPr="003D0085">
        <w:rPr>
          <w:color w:val="1F497D" w:themeColor="text2"/>
          <w:vertAlign w:val="superscript"/>
        </w:rPr>
        <w:t>2</w:t>
      </w:r>
      <w:r w:rsidRPr="003D0085">
        <w:rPr>
          <w:color w:val="1F497D" w:themeColor="text2"/>
        </w:rPr>
        <w:t xml:space="preserve"> = 0</w:t>
      </w:r>
    </w:p>
    <w:p w14:paraId="545A033C" w14:textId="77777777" w:rsidR="00E36790" w:rsidRPr="003D0085" w:rsidRDefault="00E36790" w:rsidP="00E36790">
      <w:pPr>
        <w:pStyle w:val="BodyText"/>
        <w:ind w:left="1080" w:right="103"/>
        <w:rPr>
          <w:color w:val="1F497D" w:themeColor="text2"/>
        </w:rPr>
      </w:pPr>
    </w:p>
    <w:p w14:paraId="1CA80BF7" w14:textId="038DAB30" w:rsidR="00E36790" w:rsidRPr="003D0085" w:rsidRDefault="00E36790" w:rsidP="00E36790">
      <w:pPr>
        <w:pStyle w:val="BodyText"/>
        <w:numPr>
          <w:ilvl w:val="0"/>
          <w:numId w:val="4"/>
        </w:numPr>
        <w:ind w:right="103"/>
        <w:rPr>
          <w:color w:val="1F497D" w:themeColor="text2"/>
        </w:rPr>
      </w:pPr>
      <w:r w:rsidRPr="003D0085">
        <w:rPr>
          <w:color w:val="1F497D" w:themeColor="text2"/>
        </w:rPr>
        <w:t>X1 = (X1</w:t>
      </w:r>
      <w:r w:rsidRPr="003D0085">
        <w:rPr>
          <w:color w:val="1F497D" w:themeColor="text2"/>
          <w:vertAlign w:val="superscript"/>
        </w:rPr>
        <w:t>2</w:t>
      </w:r>
      <w:r w:rsidRPr="003D0085">
        <w:rPr>
          <w:color w:val="1F497D" w:themeColor="text2"/>
        </w:rPr>
        <w:t xml:space="preserve"> + a</w:t>
      </w:r>
      <w:r w:rsidRPr="003D0085">
        <w:rPr>
          <w:color w:val="1F497D" w:themeColor="text2"/>
          <w:vertAlign w:val="superscript"/>
        </w:rPr>
        <w:t>2</w:t>
      </w:r>
      <w:r w:rsidRPr="003D0085">
        <w:rPr>
          <w:color w:val="1F497D" w:themeColor="text2"/>
        </w:rPr>
        <w:t xml:space="preserve"> + x2</w:t>
      </w:r>
      <w:r w:rsidRPr="003D0085">
        <w:rPr>
          <w:color w:val="1F497D" w:themeColor="text2"/>
          <w:vertAlign w:val="superscript"/>
        </w:rPr>
        <w:t>2</w:t>
      </w:r>
      <w:r w:rsidRPr="003D0085">
        <w:rPr>
          <w:color w:val="1F497D" w:themeColor="text2"/>
        </w:rPr>
        <w:t xml:space="preserve"> – 2a*x2 + b</w:t>
      </w:r>
      <w:r w:rsidRPr="003D0085">
        <w:rPr>
          <w:color w:val="1F497D" w:themeColor="text2"/>
          <w:vertAlign w:val="superscript"/>
        </w:rPr>
        <w:t>2</w:t>
      </w:r>
      <w:r w:rsidRPr="003D0085">
        <w:rPr>
          <w:color w:val="1F497D" w:themeColor="text2"/>
        </w:rPr>
        <w:t>) / 2a</w:t>
      </w:r>
    </w:p>
    <w:p w14:paraId="6CED131F" w14:textId="416E2144" w:rsidR="00E36790" w:rsidRPr="003D0085" w:rsidRDefault="00E36790" w:rsidP="00E36790">
      <w:pPr>
        <w:pStyle w:val="BodyText"/>
        <w:numPr>
          <w:ilvl w:val="0"/>
          <w:numId w:val="4"/>
        </w:numPr>
        <w:ind w:right="103"/>
        <w:rPr>
          <w:color w:val="1F497D" w:themeColor="text2"/>
        </w:rPr>
      </w:pPr>
      <w:r w:rsidRPr="003D0085">
        <w:rPr>
          <w:color w:val="1F497D" w:themeColor="text2"/>
        </w:rPr>
        <w:t>X2 = (X1</w:t>
      </w:r>
      <w:r w:rsidRPr="003D0085">
        <w:rPr>
          <w:color w:val="1F497D" w:themeColor="text2"/>
          <w:vertAlign w:val="superscript"/>
        </w:rPr>
        <w:t>2</w:t>
      </w:r>
      <w:r w:rsidRPr="003D0085">
        <w:rPr>
          <w:color w:val="1F497D" w:themeColor="text2"/>
        </w:rPr>
        <w:t xml:space="preserve"> + a</w:t>
      </w:r>
      <w:r w:rsidRPr="003D0085">
        <w:rPr>
          <w:color w:val="1F497D" w:themeColor="text2"/>
          <w:vertAlign w:val="superscript"/>
        </w:rPr>
        <w:t>2</w:t>
      </w:r>
      <w:r w:rsidRPr="003D0085">
        <w:rPr>
          <w:color w:val="1F497D" w:themeColor="text2"/>
        </w:rPr>
        <w:t xml:space="preserve"> + x2</w:t>
      </w:r>
      <w:r w:rsidRPr="003D0085">
        <w:rPr>
          <w:color w:val="1F497D" w:themeColor="text2"/>
          <w:vertAlign w:val="superscript"/>
        </w:rPr>
        <w:t>2</w:t>
      </w:r>
      <w:r w:rsidRPr="003D0085">
        <w:rPr>
          <w:color w:val="1F497D" w:themeColor="text2"/>
        </w:rPr>
        <w:t xml:space="preserve"> – 2a*x1 + b</w:t>
      </w:r>
      <w:r w:rsidRPr="003D0085">
        <w:rPr>
          <w:color w:val="1F497D" w:themeColor="text2"/>
          <w:vertAlign w:val="superscript"/>
        </w:rPr>
        <w:t>2</w:t>
      </w:r>
      <w:r w:rsidRPr="003D0085">
        <w:rPr>
          <w:color w:val="1F497D" w:themeColor="text2"/>
        </w:rPr>
        <w:t>) / 2b</w:t>
      </w:r>
    </w:p>
    <w:p w14:paraId="673ECD53" w14:textId="50E483B0" w:rsidR="00E36790" w:rsidRPr="003D0085" w:rsidRDefault="00E36790" w:rsidP="00E36790">
      <w:pPr>
        <w:pStyle w:val="BodyText"/>
        <w:numPr>
          <w:ilvl w:val="0"/>
          <w:numId w:val="4"/>
        </w:numPr>
        <w:ind w:right="103"/>
        <w:rPr>
          <w:color w:val="1F497D" w:themeColor="text2"/>
        </w:rPr>
      </w:pPr>
      <w:r w:rsidRPr="003D0085">
        <w:rPr>
          <w:color w:val="1F497D" w:themeColor="text2"/>
        </w:rPr>
        <w:t>X1</w:t>
      </w:r>
      <w:r w:rsidRPr="003D0085">
        <w:rPr>
          <w:color w:val="1F497D" w:themeColor="text2"/>
          <w:vertAlign w:val="superscript"/>
        </w:rPr>
        <w:t>2</w:t>
      </w:r>
      <w:r w:rsidRPr="003D0085">
        <w:rPr>
          <w:color w:val="1F497D" w:themeColor="text2"/>
        </w:rPr>
        <w:t xml:space="preserve"> = 2a*x1 - a</w:t>
      </w:r>
      <w:r w:rsidRPr="003D0085">
        <w:rPr>
          <w:color w:val="1F497D" w:themeColor="text2"/>
          <w:vertAlign w:val="superscript"/>
        </w:rPr>
        <w:t>2</w:t>
      </w:r>
      <w:r w:rsidRPr="003D0085">
        <w:rPr>
          <w:color w:val="1F497D" w:themeColor="text2"/>
        </w:rPr>
        <w:t xml:space="preserve"> - x2</w:t>
      </w:r>
      <w:r w:rsidRPr="003D0085">
        <w:rPr>
          <w:color w:val="1F497D" w:themeColor="text2"/>
          <w:vertAlign w:val="superscript"/>
        </w:rPr>
        <w:t>2</w:t>
      </w:r>
      <w:r w:rsidRPr="003D0085">
        <w:rPr>
          <w:color w:val="1F497D" w:themeColor="text2"/>
        </w:rPr>
        <w:t xml:space="preserve"> + 2a*x2 - b</w:t>
      </w:r>
      <w:r w:rsidRPr="003D0085">
        <w:rPr>
          <w:color w:val="1F497D" w:themeColor="text2"/>
          <w:vertAlign w:val="superscript"/>
        </w:rPr>
        <w:t>2</w:t>
      </w:r>
      <w:r w:rsidRPr="003D0085">
        <w:rPr>
          <w:color w:val="1F497D" w:themeColor="text2"/>
        </w:rPr>
        <w:t xml:space="preserve"> </w:t>
      </w:r>
    </w:p>
    <w:p w14:paraId="5447DEC9" w14:textId="4447F9A6" w:rsidR="00E36790" w:rsidRDefault="00E36790" w:rsidP="00F60176">
      <w:pPr>
        <w:pStyle w:val="BodyText"/>
        <w:numPr>
          <w:ilvl w:val="0"/>
          <w:numId w:val="4"/>
        </w:numPr>
        <w:ind w:right="103"/>
        <w:rPr>
          <w:color w:val="1F497D" w:themeColor="text2"/>
        </w:rPr>
      </w:pPr>
      <w:r w:rsidRPr="003D0085">
        <w:rPr>
          <w:color w:val="1F497D" w:themeColor="text2"/>
        </w:rPr>
        <w:t>X2</w:t>
      </w:r>
      <w:r w:rsidRPr="003D0085">
        <w:rPr>
          <w:color w:val="1F497D" w:themeColor="text2"/>
          <w:vertAlign w:val="superscript"/>
        </w:rPr>
        <w:t>2</w:t>
      </w:r>
      <w:r w:rsidRPr="003D0085">
        <w:rPr>
          <w:color w:val="1F497D" w:themeColor="text2"/>
        </w:rPr>
        <w:t xml:space="preserve"> = 2a*x1 - a</w:t>
      </w:r>
      <w:r w:rsidRPr="003D0085">
        <w:rPr>
          <w:color w:val="1F497D" w:themeColor="text2"/>
          <w:vertAlign w:val="superscript"/>
        </w:rPr>
        <w:t>2</w:t>
      </w:r>
      <w:r w:rsidRPr="003D0085">
        <w:rPr>
          <w:color w:val="1F497D" w:themeColor="text2"/>
        </w:rPr>
        <w:t xml:space="preserve"> – x1</w:t>
      </w:r>
      <w:r w:rsidRPr="003D0085">
        <w:rPr>
          <w:color w:val="1F497D" w:themeColor="text2"/>
          <w:vertAlign w:val="superscript"/>
        </w:rPr>
        <w:t>2</w:t>
      </w:r>
      <w:r w:rsidRPr="003D0085">
        <w:rPr>
          <w:color w:val="1F497D" w:themeColor="text2"/>
        </w:rPr>
        <w:t xml:space="preserve"> + 2a*x2 - b</w:t>
      </w:r>
      <w:r w:rsidRPr="003D0085">
        <w:rPr>
          <w:color w:val="1F497D" w:themeColor="text2"/>
          <w:vertAlign w:val="superscript"/>
        </w:rPr>
        <w:t>2</w:t>
      </w:r>
      <w:r w:rsidRPr="003D0085">
        <w:rPr>
          <w:color w:val="1F497D" w:themeColor="text2"/>
        </w:rPr>
        <w:t xml:space="preserve"> </w:t>
      </w:r>
    </w:p>
    <w:p w14:paraId="24E48A62" w14:textId="67C598EC" w:rsidR="003D0085" w:rsidRPr="003D0085" w:rsidRDefault="003D0085" w:rsidP="00F60176">
      <w:pPr>
        <w:pStyle w:val="BodyText"/>
        <w:numPr>
          <w:ilvl w:val="0"/>
          <w:numId w:val="4"/>
        </w:numPr>
        <w:ind w:right="103"/>
        <w:rPr>
          <w:color w:val="1F497D" w:themeColor="text2"/>
        </w:rPr>
      </w:pPr>
      <w:r>
        <w:rPr>
          <w:color w:val="1F497D" w:themeColor="text2"/>
        </w:rPr>
        <w:t>X1, X2, X1</w:t>
      </w:r>
      <w:r>
        <w:rPr>
          <w:color w:val="1F497D" w:themeColor="text2"/>
          <w:vertAlign w:val="superscript"/>
        </w:rPr>
        <w:t>2</w:t>
      </w:r>
      <w:r>
        <w:rPr>
          <w:color w:val="1F497D" w:themeColor="text2"/>
        </w:rPr>
        <w:t>, and X2</w:t>
      </w:r>
      <w:r>
        <w:rPr>
          <w:color w:val="1F497D" w:themeColor="text2"/>
          <w:vertAlign w:val="superscript"/>
        </w:rPr>
        <w:t>2</w:t>
      </w:r>
      <w:r>
        <w:rPr>
          <w:color w:val="1F497D" w:themeColor="text2"/>
        </w:rPr>
        <w:t xml:space="preserve"> are all linearly separable from the rest of the features</w:t>
      </w:r>
    </w:p>
    <w:p w14:paraId="76DF3C8E" w14:textId="77777777" w:rsidR="00B1520F" w:rsidRDefault="00B1520F">
      <w:pPr>
        <w:pStyle w:val="BodyText"/>
        <w:spacing w:before="287" w:line="333" w:lineRule="exact"/>
        <w:ind w:left="119"/>
        <w:jc w:val="both"/>
        <w:rPr>
          <w:rFonts w:ascii="Times New Roman" w:hAnsi="Times New Roman"/>
          <w:position w:val="2"/>
        </w:rPr>
      </w:pPr>
    </w:p>
    <w:p w14:paraId="731A5C64" w14:textId="77777777" w:rsidR="00B1520F" w:rsidRDefault="00B1520F">
      <w:pPr>
        <w:pStyle w:val="BodyText"/>
        <w:spacing w:before="287" w:line="333" w:lineRule="exact"/>
        <w:ind w:left="119"/>
        <w:jc w:val="both"/>
        <w:rPr>
          <w:rFonts w:ascii="Times New Roman" w:hAnsi="Times New Roman"/>
          <w:position w:val="2"/>
        </w:rPr>
      </w:pPr>
    </w:p>
    <w:p w14:paraId="115868F0" w14:textId="77777777" w:rsidR="00B1520F" w:rsidRDefault="00B1520F">
      <w:pPr>
        <w:pStyle w:val="BodyText"/>
        <w:spacing w:before="287" w:line="333" w:lineRule="exact"/>
        <w:ind w:left="119"/>
        <w:jc w:val="both"/>
        <w:rPr>
          <w:rFonts w:ascii="Times New Roman" w:hAnsi="Times New Roman"/>
          <w:position w:val="2"/>
        </w:rPr>
      </w:pPr>
    </w:p>
    <w:p w14:paraId="3164085E" w14:textId="77777777" w:rsidR="00B1520F" w:rsidRDefault="00B1520F">
      <w:pPr>
        <w:pStyle w:val="BodyText"/>
        <w:spacing w:before="287" w:line="333" w:lineRule="exact"/>
        <w:ind w:left="119"/>
        <w:jc w:val="both"/>
        <w:rPr>
          <w:rFonts w:ascii="Times New Roman" w:hAnsi="Times New Roman"/>
          <w:position w:val="2"/>
        </w:rPr>
      </w:pPr>
    </w:p>
    <w:p w14:paraId="0DB3ED67" w14:textId="77777777" w:rsidR="00B1520F" w:rsidRDefault="00B1520F">
      <w:pPr>
        <w:pStyle w:val="BodyText"/>
        <w:spacing w:before="287" w:line="333" w:lineRule="exact"/>
        <w:ind w:left="119"/>
        <w:jc w:val="both"/>
        <w:rPr>
          <w:rFonts w:ascii="Times New Roman" w:hAnsi="Times New Roman"/>
          <w:position w:val="2"/>
        </w:rPr>
      </w:pPr>
    </w:p>
    <w:p w14:paraId="0EC559F1" w14:textId="77777777" w:rsidR="00B1520F" w:rsidRDefault="00B1520F">
      <w:pPr>
        <w:pStyle w:val="BodyText"/>
        <w:spacing w:before="287" w:line="333" w:lineRule="exact"/>
        <w:ind w:left="119"/>
        <w:jc w:val="both"/>
        <w:rPr>
          <w:rFonts w:ascii="Times New Roman" w:hAnsi="Times New Roman"/>
          <w:position w:val="2"/>
        </w:rPr>
      </w:pPr>
    </w:p>
    <w:p w14:paraId="6E214495" w14:textId="77777777" w:rsidR="00B1520F" w:rsidRDefault="00B1520F">
      <w:pPr>
        <w:pStyle w:val="BodyText"/>
        <w:spacing w:before="287" w:line="333" w:lineRule="exact"/>
        <w:ind w:left="119"/>
        <w:jc w:val="both"/>
        <w:rPr>
          <w:rFonts w:ascii="Times New Roman" w:hAnsi="Times New Roman"/>
          <w:position w:val="2"/>
        </w:rPr>
      </w:pPr>
    </w:p>
    <w:p w14:paraId="76B6EDB2" w14:textId="77777777" w:rsidR="00B1520F" w:rsidRDefault="00B1520F">
      <w:pPr>
        <w:pStyle w:val="BodyText"/>
        <w:spacing w:before="287" w:line="333" w:lineRule="exact"/>
        <w:ind w:left="119"/>
        <w:jc w:val="both"/>
        <w:rPr>
          <w:rFonts w:ascii="Times New Roman" w:hAnsi="Times New Roman"/>
          <w:position w:val="2"/>
        </w:rPr>
      </w:pPr>
    </w:p>
    <w:p w14:paraId="72F7B91D" w14:textId="77777777" w:rsidR="00B1520F" w:rsidRDefault="00B1520F">
      <w:pPr>
        <w:pStyle w:val="BodyText"/>
        <w:spacing w:before="287" w:line="333" w:lineRule="exact"/>
        <w:ind w:left="119"/>
        <w:jc w:val="both"/>
        <w:rPr>
          <w:rFonts w:ascii="Times New Roman" w:hAnsi="Times New Roman"/>
          <w:position w:val="2"/>
        </w:rPr>
      </w:pPr>
    </w:p>
    <w:p w14:paraId="6DBD918B" w14:textId="62C9CE2E" w:rsidR="00A41967" w:rsidRDefault="000F50EB">
      <w:pPr>
        <w:pStyle w:val="BodyText"/>
        <w:spacing w:before="287" w:line="333" w:lineRule="exact"/>
        <w:ind w:left="119"/>
        <w:jc w:val="both"/>
      </w:pPr>
      <w:r>
        <w:rPr>
          <w:rFonts w:ascii="Times New Roman" w:hAnsi="Times New Roman"/>
          <w:position w:val="2"/>
        </w:rPr>
        <w:t xml:space="preserve">Task 4: </w:t>
      </w:r>
      <w:r>
        <w:rPr>
          <w:position w:val="2"/>
        </w:rPr>
        <w:t>Recall that the equation of an ellipse in the 2-dimensional plane is c(x</w:t>
      </w:r>
      <w:r>
        <w:t xml:space="preserve">1 </w:t>
      </w:r>
      <w:r>
        <w:rPr>
          <w:position w:val="2"/>
        </w:rPr>
        <w:t>− a)</w:t>
      </w:r>
      <w:r>
        <w:rPr>
          <w:position w:val="10"/>
        </w:rPr>
        <w:t xml:space="preserve">2 </w:t>
      </w:r>
      <w:r>
        <w:rPr>
          <w:position w:val="2"/>
        </w:rPr>
        <w:t>+ d(x</w:t>
      </w:r>
      <w:r>
        <w:t xml:space="preserve">2 </w:t>
      </w:r>
      <w:r>
        <w:rPr>
          <w:position w:val="2"/>
        </w:rPr>
        <w:t>− b)</w:t>
      </w:r>
      <w:r>
        <w:rPr>
          <w:position w:val="10"/>
        </w:rPr>
        <w:t xml:space="preserve">2 </w:t>
      </w:r>
      <w:r>
        <w:rPr>
          <w:position w:val="2"/>
        </w:rPr>
        <w:t>− 1 =</w:t>
      </w:r>
    </w:p>
    <w:p w14:paraId="2D373464" w14:textId="6BABB59A" w:rsidR="00EE7EE7" w:rsidRDefault="000F50EB" w:rsidP="006A3564">
      <w:pPr>
        <w:pStyle w:val="BodyText"/>
        <w:ind w:left="479" w:right="177"/>
        <w:jc w:val="both"/>
      </w:pPr>
      <w:r>
        <w:t>Please show that an SVM using the polynomial kernel of degree 2, K(u, v) = (1 + u · v)</w:t>
      </w:r>
      <w:r>
        <w:rPr>
          <w:position w:val="8"/>
        </w:rPr>
        <w:t>2</w:t>
      </w:r>
      <w:r>
        <w:t xml:space="preserve">, is equivalent </w:t>
      </w:r>
      <w:r>
        <w:rPr>
          <w:position w:val="2"/>
        </w:rPr>
        <w:t>to a linear SVM in the feature space (1, x</w:t>
      </w:r>
      <w:r>
        <w:t>1</w:t>
      </w:r>
      <w:r>
        <w:rPr>
          <w:position w:val="2"/>
        </w:rPr>
        <w:t>, x</w:t>
      </w:r>
      <w:r>
        <w:t>2</w:t>
      </w:r>
      <w:r>
        <w:rPr>
          <w:position w:val="2"/>
        </w:rPr>
        <w:t>, x1</w:t>
      </w:r>
      <w:r>
        <w:rPr>
          <w:position w:val="10"/>
        </w:rPr>
        <w:t>2</w:t>
      </w:r>
      <w:r>
        <w:rPr>
          <w:position w:val="2"/>
        </w:rPr>
        <w:t xml:space="preserve">, </w:t>
      </w:r>
      <w:r>
        <w:rPr>
          <w:i/>
          <w:position w:val="2"/>
          <w:sz w:val="18"/>
        </w:rPr>
        <w:t>x2</w:t>
      </w:r>
      <w:r>
        <w:rPr>
          <w:i/>
          <w:position w:val="10"/>
          <w:sz w:val="18"/>
        </w:rPr>
        <w:t>2</w:t>
      </w:r>
      <w:r>
        <w:rPr>
          <w:position w:val="2"/>
        </w:rPr>
        <w:t>, x</w:t>
      </w:r>
      <w:r>
        <w:t>1</w:t>
      </w:r>
      <w:r>
        <w:rPr>
          <w:position w:val="2"/>
        </w:rPr>
        <w:t>x</w:t>
      </w:r>
      <w:r>
        <w:t>2</w:t>
      </w:r>
      <w:r>
        <w:rPr>
          <w:position w:val="2"/>
        </w:rPr>
        <w:t xml:space="preserve">) and hence that SVMs with this kernel can </w:t>
      </w:r>
      <w:r>
        <w:t>separate any elliptic region from the rest of the plane.</w:t>
      </w:r>
    </w:p>
    <w:p w14:paraId="3562CDF5" w14:textId="2A83F0F8" w:rsidR="00EE7EE7" w:rsidRDefault="00EE7EE7" w:rsidP="00EE7EE7">
      <w:pPr>
        <w:pStyle w:val="BodyText"/>
        <w:ind w:left="479" w:right="177"/>
        <w:jc w:val="both"/>
      </w:pPr>
    </w:p>
    <w:p w14:paraId="2580D2F1" w14:textId="2682D55E" w:rsidR="00AC72B1" w:rsidRDefault="00587890" w:rsidP="001E146B">
      <w:pPr>
        <w:pStyle w:val="BodyText"/>
        <w:ind w:left="119" w:firstLine="360"/>
        <w:jc w:val="both"/>
      </w:pPr>
      <w:r>
        <w:rPr>
          <w:color w:val="1F497D" w:themeColor="text2"/>
        </w:rPr>
        <w:t>Used powerpoints and “</w:t>
      </w:r>
      <w:r w:rsidRPr="00587890">
        <w:rPr>
          <w:color w:val="1F497D" w:themeColor="text2"/>
        </w:rPr>
        <w:t>The Kernel Trick in Support Vector Classificatio</w:t>
      </w:r>
      <w:r>
        <w:rPr>
          <w:color w:val="1F497D" w:themeColor="text2"/>
        </w:rPr>
        <w:t>n” as a reference.</w:t>
      </w:r>
    </w:p>
    <w:p w14:paraId="77B6796D" w14:textId="77777777" w:rsidR="00AC72B1" w:rsidRDefault="00AC72B1">
      <w:pPr>
        <w:pStyle w:val="BodyText"/>
        <w:ind w:left="119"/>
        <w:jc w:val="both"/>
      </w:pPr>
    </w:p>
    <w:p w14:paraId="497929E9" w14:textId="485E02E9" w:rsidR="00AC72B1" w:rsidRDefault="00B1520F" w:rsidP="00B1520F">
      <w:pPr>
        <w:pStyle w:val="BodyText"/>
        <w:ind w:left="119"/>
        <w:jc w:val="center"/>
      </w:pPr>
      <w:r w:rsidRPr="00B1520F">
        <w:rPr>
          <w:noProof/>
        </w:rPr>
        <w:drawing>
          <wp:inline distT="0" distB="0" distL="0" distR="0" wp14:anchorId="0AEB2A50" wp14:editId="595CF686">
            <wp:extent cx="4548458" cy="588232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651" cy="5883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FEEF4" w14:textId="77777777" w:rsidR="00AC72B1" w:rsidRDefault="00AC72B1">
      <w:pPr>
        <w:pStyle w:val="BodyText"/>
        <w:ind w:left="119"/>
        <w:jc w:val="both"/>
      </w:pPr>
    </w:p>
    <w:p w14:paraId="7AC695F3" w14:textId="77777777" w:rsidR="00AC72B1" w:rsidRDefault="00AC72B1">
      <w:pPr>
        <w:pStyle w:val="BodyText"/>
        <w:ind w:left="119"/>
        <w:jc w:val="both"/>
      </w:pPr>
    </w:p>
    <w:p w14:paraId="7E506449" w14:textId="77777777" w:rsidR="00AC72B1" w:rsidRDefault="00AC72B1">
      <w:pPr>
        <w:pStyle w:val="BodyText"/>
        <w:ind w:left="119"/>
        <w:jc w:val="both"/>
      </w:pPr>
    </w:p>
    <w:p w14:paraId="254D496F" w14:textId="77777777" w:rsidR="00AC72B1" w:rsidRDefault="00AC72B1">
      <w:pPr>
        <w:pStyle w:val="BodyText"/>
        <w:ind w:left="119"/>
        <w:jc w:val="both"/>
      </w:pPr>
    </w:p>
    <w:p w14:paraId="216620BB" w14:textId="77777777" w:rsidR="00AC72B1" w:rsidRDefault="00AC72B1">
      <w:pPr>
        <w:pStyle w:val="BodyText"/>
        <w:ind w:left="119"/>
        <w:jc w:val="both"/>
      </w:pPr>
    </w:p>
    <w:p w14:paraId="04691498" w14:textId="77777777" w:rsidR="00AC72B1" w:rsidRDefault="00AC72B1">
      <w:pPr>
        <w:pStyle w:val="BodyText"/>
        <w:ind w:left="119"/>
        <w:jc w:val="both"/>
      </w:pPr>
    </w:p>
    <w:p w14:paraId="326878F5" w14:textId="77777777" w:rsidR="00AC72B1" w:rsidRDefault="00AC72B1">
      <w:pPr>
        <w:pStyle w:val="BodyText"/>
        <w:ind w:left="119"/>
        <w:jc w:val="both"/>
      </w:pPr>
    </w:p>
    <w:p w14:paraId="118096EC" w14:textId="77777777" w:rsidR="00AC72B1" w:rsidRDefault="00AC72B1">
      <w:pPr>
        <w:pStyle w:val="BodyText"/>
        <w:ind w:left="119"/>
        <w:jc w:val="both"/>
      </w:pPr>
    </w:p>
    <w:p w14:paraId="37F53790" w14:textId="77777777" w:rsidR="00AC72B1" w:rsidRDefault="00AC72B1">
      <w:pPr>
        <w:pStyle w:val="BodyText"/>
        <w:ind w:left="119"/>
        <w:jc w:val="both"/>
      </w:pPr>
    </w:p>
    <w:p w14:paraId="120F313E" w14:textId="77777777" w:rsidR="00AC72B1" w:rsidRDefault="00AC72B1">
      <w:pPr>
        <w:pStyle w:val="BodyText"/>
        <w:ind w:left="119"/>
        <w:jc w:val="both"/>
      </w:pPr>
    </w:p>
    <w:p w14:paraId="0E161E6D" w14:textId="77777777" w:rsidR="00AC72B1" w:rsidRDefault="00AC72B1" w:rsidP="004B5261">
      <w:pPr>
        <w:pStyle w:val="BodyText"/>
        <w:jc w:val="both"/>
      </w:pPr>
    </w:p>
    <w:p w14:paraId="34415648" w14:textId="77777777" w:rsidR="0005456D" w:rsidRDefault="0005456D">
      <w:pPr>
        <w:pStyle w:val="BodyText"/>
        <w:ind w:left="119"/>
        <w:jc w:val="both"/>
      </w:pPr>
    </w:p>
    <w:p w14:paraId="07B7507C" w14:textId="183494E8" w:rsidR="00A41967" w:rsidRDefault="000F50EB">
      <w:pPr>
        <w:pStyle w:val="BodyText"/>
        <w:ind w:left="119"/>
        <w:jc w:val="both"/>
      </w:pPr>
      <w:r>
        <w:t>Task 5: Consider the following training data</w:t>
      </w:r>
    </w:p>
    <w:p w14:paraId="1E97675C" w14:textId="77777777" w:rsidR="00A41967" w:rsidRDefault="00A41967">
      <w:pPr>
        <w:pStyle w:val="BodyText"/>
      </w:pPr>
    </w:p>
    <w:p w14:paraId="316504BF" w14:textId="77777777" w:rsidR="00A41967" w:rsidRDefault="000F50EB">
      <w:pPr>
        <w:pStyle w:val="BodyText"/>
        <w:rPr>
          <w:sz w:val="15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20DB0C20" wp14:editId="0E6CF075">
            <wp:simplePos x="0" y="0"/>
            <wp:positionH relativeFrom="page">
              <wp:posOffset>3442290</wp:posOffset>
            </wp:positionH>
            <wp:positionV relativeFrom="paragraph">
              <wp:posOffset>136623</wp:posOffset>
            </wp:positionV>
            <wp:extent cx="935371" cy="101165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371" cy="101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73E271" w14:textId="77777777" w:rsidR="00A41967" w:rsidRDefault="00A41967">
      <w:pPr>
        <w:pStyle w:val="BodyText"/>
        <w:rPr>
          <w:sz w:val="35"/>
        </w:rPr>
      </w:pPr>
    </w:p>
    <w:p w14:paraId="77C2AE5D" w14:textId="77777777" w:rsidR="00A41967" w:rsidRDefault="000F50EB">
      <w:pPr>
        <w:pStyle w:val="ListParagraph"/>
        <w:numPr>
          <w:ilvl w:val="0"/>
          <w:numId w:val="2"/>
        </w:numPr>
        <w:tabs>
          <w:tab w:val="left" w:pos="434"/>
        </w:tabs>
        <w:jc w:val="both"/>
        <w:rPr>
          <w:b/>
          <w:sz w:val="20"/>
        </w:rPr>
      </w:pPr>
      <w:r>
        <w:rPr>
          <w:b/>
          <w:sz w:val="20"/>
        </w:rPr>
        <w:t>Plot these six training points. Are the classes {+, −} linearly</w:t>
      </w:r>
      <w:r>
        <w:rPr>
          <w:b/>
          <w:spacing w:val="-13"/>
          <w:sz w:val="20"/>
        </w:rPr>
        <w:t xml:space="preserve"> </w:t>
      </w:r>
      <w:r>
        <w:rPr>
          <w:b/>
          <w:sz w:val="20"/>
        </w:rPr>
        <w:t>separable?</w:t>
      </w:r>
    </w:p>
    <w:p w14:paraId="02A81129" w14:textId="1B643977" w:rsidR="00A41967" w:rsidRDefault="00A41967">
      <w:pPr>
        <w:pStyle w:val="BodyText"/>
        <w:rPr>
          <w:sz w:val="24"/>
        </w:rPr>
      </w:pPr>
    </w:p>
    <w:p w14:paraId="6EFD4652" w14:textId="0199ED47" w:rsidR="003D1D9C" w:rsidRDefault="00AC72B1" w:rsidP="00AC72B1">
      <w:pPr>
        <w:pStyle w:val="BodyText"/>
        <w:ind w:left="118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5EBC75B9" wp14:editId="32650351">
            <wp:extent cx="2648607" cy="19878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05" cy="1995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080AF" w14:textId="24C55C6B" w:rsidR="00AC72B1" w:rsidRPr="001563FD" w:rsidRDefault="00AC72B1" w:rsidP="00AC72B1">
      <w:pPr>
        <w:pStyle w:val="BodyText"/>
        <w:ind w:left="118"/>
        <w:rPr>
          <w:color w:val="1F497D" w:themeColor="text2"/>
          <w:sz w:val="24"/>
        </w:rPr>
      </w:pPr>
    </w:p>
    <w:p w14:paraId="47706FD0" w14:textId="431F2961" w:rsidR="00664F36" w:rsidRPr="009C1D36" w:rsidRDefault="00AC72B1" w:rsidP="009C1D36">
      <w:pPr>
        <w:pStyle w:val="BodyText"/>
        <w:ind w:left="118"/>
        <w:rPr>
          <w:color w:val="1F497D" w:themeColor="text2"/>
          <w:sz w:val="24"/>
        </w:rPr>
      </w:pPr>
      <w:r w:rsidRPr="001563FD">
        <w:rPr>
          <w:color w:val="1F497D" w:themeColor="text2"/>
          <w:sz w:val="24"/>
        </w:rPr>
        <w:tab/>
        <w:t>From the above plot , it is clear that the classes are linearly separable</w:t>
      </w:r>
      <w:r w:rsidR="00083188" w:rsidRPr="001563FD">
        <w:rPr>
          <w:color w:val="1F497D" w:themeColor="text2"/>
          <w:sz w:val="24"/>
        </w:rPr>
        <w:t>, (by a line with negative slope and y-intercept ~= 1.5)</w:t>
      </w:r>
    </w:p>
    <w:p w14:paraId="6F625E72" w14:textId="77777777" w:rsidR="00664F36" w:rsidRDefault="00664F36" w:rsidP="00664F36">
      <w:pPr>
        <w:tabs>
          <w:tab w:val="left" w:pos="445"/>
        </w:tabs>
        <w:ind w:left="118" w:right="537"/>
        <w:rPr>
          <w:b/>
          <w:sz w:val="20"/>
        </w:rPr>
      </w:pPr>
    </w:p>
    <w:p w14:paraId="46120A0F" w14:textId="3F7E67D6" w:rsidR="00A41967" w:rsidRPr="00664F36" w:rsidRDefault="00664F36" w:rsidP="00664F36">
      <w:pPr>
        <w:tabs>
          <w:tab w:val="left" w:pos="445"/>
        </w:tabs>
        <w:ind w:left="118" w:right="537"/>
        <w:rPr>
          <w:b/>
          <w:sz w:val="20"/>
        </w:rPr>
      </w:pPr>
      <w:r>
        <w:rPr>
          <w:b/>
          <w:sz w:val="20"/>
        </w:rPr>
        <w:t xml:space="preserve">b) </w:t>
      </w:r>
      <w:r w:rsidR="000F50EB" w:rsidRPr="00664F36">
        <w:rPr>
          <w:b/>
          <w:sz w:val="20"/>
        </w:rPr>
        <w:t>Construct the weight vector of the maximum margin hyperplane by inspection and identify the support</w:t>
      </w:r>
      <w:r w:rsidR="000F50EB" w:rsidRPr="00664F36">
        <w:rPr>
          <w:b/>
          <w:spacing w:val="-2"/>
          <w:sz w:val="20"/>
        </w:rPr>
        <w:t xml:space="preserve"> </w:t>
      </w:r>
      <w:r w:rsidR="000F50EB" w:rsidRPr="00664F36">
        <w:rPr>
          <w:b/>
          <w:sz w:val="20"/>
        </w:rPr>
        <w:t>vectors.</w:t>
      </w:r>
    </w:p>
    <w:p w14:paraId="09F1586C" w14:textId="7D892CB4" w:rsidR="00A41967" w:rsidRDefault="00620482" w:rsidP="00664F36">
      <w:pPr>
        <w:jc w:val="center"/>
        <w:rPr>
          <w:sz w:val="20"/>
        </w:rPr>
      </w:pPr>
      <w:r>
        <w:rPr>
          <w:noProof/>
          <w:sz w:val="24"/>
        </w:rPr>
        <w:pict w14:anchorId="21DCC8E3">
          <v:shape id="_x0000_s1035" type="#_x0000_t68" style="position:absolute;left:0;text-align:left;margin-left:256pt;margin-top:120.55pt;width:20.15pt;height:19.5pt;rotation:2636715fd;z-index:251667456">
            <v:textbox style="layout-flow:vertical-ideographic"/>
          </v:shape>
        </w:pict>
      </w:r>
      <w:r>
        <w:rPr>
          <w:noProof/>
          <w:sz w:val="24"/>
        </w:rPr>
        <w:pict w14:anchorId="78A8872B">
          <v:shape id="_x0000_s1034" type="#_x0000_t32" style="position:absolute;left:0;text-align:left;margin-left:156.9pt;margin-top:63.7pt;width:228.8pt;height:174.3pt;z-index:251666432" o:connectortype="straight"/>
        </w:pict>
      </w:r>
      <w:r>
        <w:rPr>
          <w:noProof/>
          <w:sz w:val="24"/>
        </w:rPr>
        <w:pict w14:anchorId="21DCC8E3">
          <v:shape id="_x0000_s1036" type="#_x0000_t68" style="position:absolute;left:0;text-align:left;margin-left:237.35pt;margin-top:141.5pt;width:20.15pt;height:17.25pt;rotation:38096140fd;z-index:251668480">
            <v:textbox style="layout-flow:vertical-ideographic"/>
          </v:shape>
        </w:pict>
      </w:r>
      <w:r>
        <w:rPr>
          <w:noProof/>
          <w:sz w:val="24"/>
        </w:rPr>
        <w:pict w14:anchorId="78A8872B">
          <v:shape id="_x0000_s1032" type="#_x0000_t32" style="position:absolute;left:0;text-align:left;margin-left:124.3pt;margin-top:71.8pt;width:228.8pt;height:174.3pt;z-index:251664384" o:connectortype="straight"/>
        </w:pict>
      </w:r>
      <w:r>
        <w:rPr>
          <w:noProof/>
          <w:sz w:val="24"/>
        </w:rPr>
        <w:pict w14:anchorId="78A8872B">
          <v:shape id="_x0000_s1033" type="#_x0000_t32" style="position:absolute;left:0;text-align:left;margin-left:178.85pt;margin-top:47.45pt;width:228.8pt;height:174.3pt;z-index:251665408" o:connectortype="straight"/>
        </w:pict>
      </w:r>
      <w:r w:rsidR="00664F36">
        <w:rPr>
          <w:noProof/>
          <w:sz w:val="24"/>
        </w:rPr>
        <w:drawing>
          <wp:inline distT="0" distB="0" distL="0" distR="0" wp14:anchorId="461F8E52" wp14:editId="6D0C6D4E">
            <wp:extent cx="3248967" cy="2438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731" cy="245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6372A" w14:textId="77777777" w:rsidR="009C1D36" w:rsidRPr="009C1D36" w:rsidRDefault="009C1D36" w:rsidP="009C1D36">
      <w:pPr>
        <w:rPr>
          <w:sz w:val="20"/>
        </w:rPr>
      </w:pPr>
    </w:p>
    <w:p w14:paraId="663BCE5A" w14:textId="77777777" w:rsidR="009C1D36" w:rsidRPr="009C1D36" w:rsidRDefault="009C1D36" w:rsidP="009C1D36">
      <w:pPr>
        <w:rPr>
          <w:sz w:val="20"/>
        </w:rPr>
      </w:pPr>
    </w:p>
    <w:p w14:paraId="7CE2BA05" w14:textId="77777777" w:rsidR="009C1D36" w:rsidRPr="009C1D36" w:rsidRDefault="009C1D36" w:rsidP="009C1D36">
      <w:pPr>
        <w:rPr>
          <w:sz w:val="20"/>
        </w:rPr>
      </w:pPr>
    </w:p>
    <w:p w14:paraId="62959DE4" w14:textId="77777777" w:rsidR="009C1D36" w:rsidRPr="009C1D36" w:rsidRDefault="009C1D36" w:rsidP="009C1D36">
      <w:pPr>
        <w:rPr>
          <w:sz w:val="20"/>
        </w:rPr>
      </w:pPr>
    </w:p>
    <w:p w14:paraId="785626B5" w14:textId="77777777" w:rsidR="009C1D36" w:rsidRDefault="009C1D36" w:rsidP="009C1D36">
      <w:pPr>
        <w:rPr>
          <w:sz w:val="20"/>
        </w:rPr>
      </w:pPr>
    </w:p>
    <w:p w14:paraId="4A64CDDD" w14:textId="77777777" w:rsidR="00E61D3A" w:rsidRDefault="00E61D3A" w:rsidP="009C1D36">
      <w:pPr>
        <w:tabs>
          <w:tab w:val="left" w:pos="1440"/>
        </w:tabs>
        <w:rPr>
          <w:b/>
          <w:bCs/>
          <w:color w:val="1F497D" w:themeColor="text2"/>
          <w:sz w:val="20"/>
        </w:rPr>
      </w:pPr>
    </w:p>
    <w:p w14:paraId="154F0795" w14:textId="77777777" w:rsidR="00E61D3A" w:rsidRDefault="00E61D3A" w:rsidP="009C1D36">
      <w:pPr>
        <w:tabs>
          <w:tab w:val="left" w:pos="1440"/>
        </w:tabs>
        <w:rPr>
          <w:b/>
          <w:bCs/>
          <w:color w:val="1F497D" w:themeColor="text2"/>
          <w:sz w:val="20"/>
        </w:rPr>
      </w:pPr>
    </w:p>
    <w:p w14:paraId="7A55057B" w14:textId="77777777" w:rsidR="00E61D3A" w:rsidRDefault="00E61D3A" w:rsidP="009C1D36">
      <w:pPr>
        <w:tabs>
          <w:tab w:val="left" w:pos="1440"/>
        </w:tabs>
        <w:rPr>
          <w:b/>
          <w:bCs/>
          <w:color w:val="1F497D" w:themeColor="text2"/>
          <w:sz w:val="20"/>
        </w:rPr>
      </w:pPr>
    </w:p>
    <w:p w14:paraId="2AADACAB" w14:textId="77777777" w:rsidR="00E61D3A" w:rsidRDefault="00E61D3A" w:rsidP="009C1D36">
      <w:pPr>
        <w:tabs>
          <w:tab w:val="left" w:pos="1440"/>
        </w:tabs>
        <w:rPr>
          <w:b/>
          <w:bCs/>
          <w:color w:val="1F497D" w:themeColor="text2"/>
          <w:sz w:val="20"/>
        </w:rPr>
      </w:pPr>
    </w:p>
    <w:p w14:paraId="37ED846B" w14:textId="77777777" w:rsidR="00E61D3A" w:rsidRDefault="00E61D3A" w:rsidP="009C1D36">
      <w:pPr>
        <w:tabs>
          <w:tab w:val="left" w:pos="1440"/>
        </w:tabs>
        <w:rPr>
          <w:b/>
          <w:bCs/>
          <w:color w:val="1F497D" w:themeColor="text2"/>
          <w:sz w:val="20"/>
        </w:rPr>
      </w:pPr>
    </w:p>
    <w:p w14:paraId="7B3A5748" w14:textId="44876AFD" w:rsidR="00E61D3A" w:rsidRDefault="00E61D3A" w:rsidP="009C1D36">
      <w:pPr>
        <w:tabs>
          <w:tab w:val="left" w:pos="1440"/>
        </w:tabs>
        <w:rPr>
          <w:b/>
          <w:bCs/>
          <w:color w:val="1F497D" w:themeColor="text2"/>
          <w:sz w:val="20"/>
        </w:rPr>
      </w:pPr>
      <w:r w:rsidRPr="00E61D3A">
        <w:rPr>
          <w:noProof/>
        </w:rPr>
        <w:lastRenderedPageBreak/>
        <w:drawing>
          <wp:inline distT="0" distB="0" distL="0" distR="0" wp14:anchorId="03E59EA8" wp14:editId="3CE5698D">
            <wp:extent cx="6121400" cy="79971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799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D78CA" w14:textId="77777777" w:rsidR="00E61D3A" w:rsidRDefault="00E61D3A" w:rsidP="009C1D36">
      <w:pPr>
        <w:tabs>
          <w:tab w:val="left" w:pos="1440"/>
        </w:tabs>
        <w:rPr>
          <w:b/>
          <w:bCs/>
          <w:color w:val="1F497D" w:themeColor="text2"/>
          <w:sz w:val="20"/>
        </w:rPr>
      </w:pPr>
    </w:p>
    <w:p w14:paraId="1DD48683" w14:textId="77777777" w:rsidR="00E61D3A" w:rsidRDefault="00E61D3A" w:rsidP="009C1D36">
      <w:pPr>
        <w:tabs>
          <w:tab w:val="left" w:pos="1440"/>
        </w:tabs>
        <w:rPr>
          <w:b/>
          <w:bCs/>
          <w:color w:val="1F497D" w:themeColor="text2"/>
          <w:sz w:val="20"/>
        </w:rPr>
      </w:pPr>
    </w:p>
    <w:p w14:paraId="5D2A8083" w14:textId="5AFFAE74" w:rsidR="009C1D36" w:rsidRPr="00AA2694" w:rsidRDefault="009C1D36" w:rsidP="009C1D36">
      <w:pPr>
        <w:tabs>
          <w:tab w:val="left" w:pos="1440"/>
        </w:tabs>
        <w:rPr>
          <w:b/>
          <w:bCs/>
          <w:color w:val="1F497D" w:themeColor="text2"/>
          <w:sz w:val="20"/>
        </w:rPr>
      </w:pPr>
      <w:r w:rsidRPr="00AA2694">
        <w:rPr>
          <w:b/>
          <w:bCs/>
          <w:color w:val="1F497D" w:themeColor="text2"/>
          <w:sz w:val="20"/>
        </w:rPr>
        <w:t>Support  vectors are those data points that define the hard margin. In this case there are 4:</w:t>
      </w:r>
    </w:p>
    <w:p w14:paraId="7BDA8B60" w14:textId="3E3E10A0" w:rsidR="009C1D36" w:rsidRDefault="009C1D36" w:rsidP="009C1D36">
      <w:pPr>
        <w:tabs>
          <w:tab w:val="left" w:pos="1440"/>
        </w:tabs>
        <w:rPr>
          <w:b/>
          <w:bCs/>
          <w:color w:val="1F497D" w:themeColor="text2"/>
          <w:sz w:val="20"/>
        </w:rPr>
      </w:pPr>
      <w:r w:rsidRPr="00AA2694">
        <w:rPr>
          <w:b/>
          <w:bCs/>
          <w:color w:val="1F497D" w:themeColor="text2"/>
          <w:sz w:val="20"/>
        </w:rPr>
        <w:lastRenderedPageBreak/>
        <w:t>S</w:t>
      </w:r>
      <w:r w:rsidRPr="00AA2694">
        <w:rPr>
          <w:b/>
          <w:bCs/>
          <w:color w:val="1F497D" w:themeColor="text2"/>
          <w:sz w:val="20"/>
          <w:vertAlign w:val="subscript"/>
        </w:rPr>
        <w:t>1</w:t>
      </w:r>
      <w:r w:rsidRPr="00AA2694">
        <w:rPr>
          <w:b/>
          <w:bCs/>
          <w:color w:val="1F497D" w:themeColor="text2"/>
          <w:sz w:val="20"/>
        </w:rPr>
        <w:t xml:space="preserve"> = {0, 1} (-), S</w:t>
      </w:r>
      <w:r w:rsidRPr="00AA2694">
        <w:rPr>
          <w:b/>
          <w:bCs/>
          <w:color w:val="1F497D" w:themeColor="text2"/>
          <w:sz w:val="20"/>
          <w:vertAlign w:val="subscript"/>
        </w:rPr>
        <w:t>2</w:t>
      </w:r>
      <w:r w:rsidRPr="00AA2694">
        <w:rPr>
          <w:b/>
          <w:bCs/>
          <w:color w:val="1F497D" w:themeColor="text2"/>
          <w:sz w:val="20"/>
        </w:rPr>
        <w:t xml:space="preserve"> = {1, 0} (-), S</w:t>
      </w:r>
      <w:r w:rsidRPr="00AA2694">
        <w:rPr>
          <w:b/>
          <w:bCs/>
          <w:color w:val="1F497D" w:themeColor="text2"/>
          <w:sz w:val="20"/>
          <w:vertAlign w:val="subscript"/>
        </w:rPr>
        <w:t>3</w:t>
      </w:r>
      <w:r w:rsidRPr="00AA2694">
        <w:rPr>
          <w:b/>
          <w:bCs/>
          <w:color w:val="1F497D" w:themeColor="text2"/>
          <w:sz w:val="20"/>
        </w:rPr>
        <w:t xml:space="preserve"> = {1, 1} (+), S</w:t>
      </w:r>
      <w:r w:rsidRPr="00AA2694">
        <w:rPr>
          <w:b/>
          <w:bCs/>
          <w:color w:val="1F497D" w:themeColor="text2"/>
          <w:sz w:val="20"/>
          <w:vertAlign w:val="subscript"/>
        </w:rPr>
        <w:t>4</w:t>
      </w:r>
      <w:r w:rsidRPr="00AA2694">
        <w:rPr>
          <w:b/>
          <w:bCs/>
          <w:color w:val="1F497D" w:themeColor="text2"/>
          <w:sz w:val="20"/>
        </w:rPr>
        <w:t xml:space="preserve"> = {2, 0}</w:t>
      </w:r>
      <w:r w:rsidR="00936044">
        <w:rPr>
          <w:b/>
          <w:bCs/>
          <w:color w:val="1F497D" w:themeColor="text2"/>
          <w:sz w:val="20"/>
        </w:rPr>
        <w:t>.</w:t>
      </w:r>
    </w:p>
    <w:p w14:paraId="6E10AF80" w14:textId="724FA5AE" w:rsidR="00936044" w:rsidRPr="00AA2694" w:rsidRDefault="00936044" w:rsidP="009C1D36">
      <w:pPr>
        <w:tabs>
          <w:tab w:val="left" w:pos="1440"/>
        </w:tabs>
        <w:rPr>
          <w:b/>
          <w:bCs/>
          <w:color w:val="1F497D" w:themeColor="text2"/>
          <w:sz w:val="20"/>
        </w:rPr>
      </w:pPr>
      <w:r>
        <w:rPr>
          <w:b/>
          <w:bCs/>
          <w:color w:val="1F497D" w:themeColor="text2"/>
          <w:sz w:val="20"/>
        </w:rPr>
        <w:t>There is also a margin of 1/(sqrt(2)) in this case.</w:t>
      </w:r>
    </w:p>
    <w:p w14:paraId="3D18A932" w14:textId="4290FC41" w:rsidR="009C1D36" w:rsidRPr="009C1D36" w:rsidRDefault="009C1D36" w:rsidP="009C1D36">
      <w:pPr>
        <w:tabs>
          <w:tab w:val="left" w:pos="1440"/>
        </w:tabs>
        <w:rPr>
          <w:sz w:val="20"/>
        </w:rPr>
        <w:sectPr w:rsidR="009C1D36" w:rsidRPr="009C1D36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type w:val="continuous"/>
          <w:pgSz w:w="12240" w:h="15840"/>
          <w:pgMar w:top="1380" w:right="1260" w:bottom="280" w:left="1340" w:header="720" w:footer="720" w:gutter="0"/>
          <w:cols w:space="720"/>
        </w:sectPr>
      </w:pPr>
      <w:r>
        <w:rPr>
          <w:sz w:val="20"/>
        </w:rPr>
        <w:tab/>
      </w:r>
    </w:p>
    <w:p w14:paraId="761FA6BF" w14:textId="47FE78D1" w:rsidR="00A41967" w:rsidRDefault="000F50EB">
      <w:pPr>
        <w:pStyle w:val="BodyText"/>
        <w:spacing w:before="81"/>
        <w:ind w:left="119"/>
      </w:pPr>
      <w:r>
        <w:rPr>
          <w:rFonts w:ascii="Times New Roman"/>
        </w:rPr>
        <w:lastRenderedPageBreak/>
        <w:t xml:space="preserve">Task </w:t>
      </w:r>
      <w:r w:rsidR="001514A4">
        <w:rPr>
          <w:rFonts w:ascii="Times New Roman"/>
        </w:rPr>
        <w:t>6</w:t>
      </w:r>
      <w:r>
        <w:rPr>
          <w:rFonts w:ascii="Times New Roman"/>
        </w:rPr>
        <w:t xml:space="preserve">: </w:t>
      </w:r>
      <w:r>
        <w:t>Consider a dataset with 3 points in 1-D:</w:t>
      </w:r>
    </w:p>
    <w:p w14:paraId="374CE772" w14:textId="77777777" w:rsidR="00A41967" w:rsidRDefault="000F50EB">
      <w:pPr>
        <w:pStyle w:val="BodyText"/>
        <w:spacing w:before="6"/>
        <w:rPr>
          <w:sz w:val="26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04518143" wp14:editId="45D8A920">
            <wp:simplePos x="0" y="0"/>
            <wp:positionH relativeFrom="page">
              <wp:posOffset>3393901</wp:posOffset>
            </wp:positionH>
            <wp:positionV relativeFrom="paragraph">
              <wp:posOffset>222359</wp:posOffset>
            </wp:positionV>
            <wp:extent cx="1008042" cy="745426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042" cy="745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57D636" w14:textId="77777777" w:rsidR="00A41967" w:rsidRDefault="00A41967">
      <w:pPr>
        <w:pStyle w:val="BodyText"/>
        <w:spacing w:before="5"/>
        <w:rPr>
          <w:sz w:val="26"/>
        </w:rPr>
      </w:pPr>
    </w:p>
    <w:p w14:paraId="70C18844" w14:textId="79A0C848" w:rsidR="00A41967" w:rsidRDefault="000F50EB">
      <w:pPr>
        <w:pStyle w:val="ListParagraph"/>
        <w:numPr>
          <w:ilvl w:val="0"/>
          <w:numId w:val="1"/>
        </w:numPr>
        <w:tabs>
          <w:tab w:val="left" w:pos="434"/>
        </w:tabs>
        <w:rPr>
          <w:b/>
          <w:sz w:val="20"/>
        </w:rPr>
      </w:pPr>
      <w:r>
        <w:rPr>
          <w:b/>
          <w:sz w:val="20"/>
        </w:rPr>
        <w:t>Are the classes {+, −} linearly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separable?</w:t>
      </w:r>
    </w:p>
    <w:p w14:paraId="28307D13" w14:textId="00A8CF22" w:rsidR="00D95DE6" w:rsidRDefault="00D95DE6" w:rsidP="00D95DE6">
      <w:pPr>
        <w:tabs>
          <w:tab w:val="left" w:pos="434"/>
        </w:tabs>
        <w:rPr>
          <w:b/>
          <w:sz w:val="20"/>
        </w:rPr>
      </w:pPr>
    </w:p>
    <w:p w14:paraId="671F0B43" w14:textId="28B60EF3" w:rsidR="00D95DE6" w:rsidRPr="000E35D1" w:rsidRDefault="00D95DE6" w:rsidP="00D95DE6">
      <w:pPr>
        <w:tabs>
          <w:tab w:val="left" w:pos="434"/>
        </w:tabs>
        <w:ind w:left="433"/>
        <w:rPr>
          <w:b/>
          <w:color w:val="1F497D" w:themeColor="text2"/>
          <w:sz w:val="20"/>
        </w:rPr>
      </w:pPr>
      <w:r w:rsidRPr="000E35D1">
        <w:rPr>
          <w:b/>
          <w:color w:val="1F497D" w:themeColor="text2"/>
          <w:sz w:val="20"/>
        </w:rPr>
        <w:t>The classes are not linearly separable, as the + class is between two points in the – class on the x-axis</w:t>
      </w:r>
    </w:p>
    <w:p w14:paraId="2ECDA39D" w14:textId="0B37C0A3" w:rsidR="00D95DE6" w:rsidRPr="00D95DE6" w:rsidRDefault="00D95DE6" w:rsidP="00D95DE6">
      <w:pPr>
        <w:tabs>
          <w:tab w:val="left" w:pos="434"/>
        </w:tabs>
        <w:rPr>
          <w:b/>
          <w:sz w:val="20"/>
        </w:rPr>
      </w:pPr>
      <w:r>
        <w:rPr>
          <w:b/>
          <w:sz w:val="20"/>
        </w:rPr>
        <w:tab/>
      </w:r>
    </w:p>
    <w:p w14:paraId="4B9590D0" w14:textId="697ADCF1" w:rsidR="00A41967" w:rsidRDefault="000F50EB">
      <w:pPr>
        <w:pStyle w:val="ListParagraph"/>
        <w:numPr>
          <w:ilvl w:val="0"/>
          <w:numId w:val="1"/>
        </w:numPr>
        <w:tabs>
          <w:tab w:val="left" w:pos="445"/>
        </w:tabs>
        <w:spacing w:before="1"/>
        <w:ind w:left="119" w:right="431" w:firstLine="0"/>
        <w:rPr>
          <w:b/>
          <w:sz w:val="20"/>
        </w:rPr>
      </w:pPr>
      <w:r>
        <w:rPr>
          <w:b/>
          <w:sz w:val="20"/>
        </w:rPr>
        <w:t>Consider mapping each point to 3-D using new feature vectors φ(x) = [1, sqrt(2)x, x^2 ] . Are the classes now linearly separable? If so, find a separating</w:t>
      </w:r>
      <w:r>
        <w:rPr>
          <w:b/>
          <w:spacing w:val="-11"/>
          <w:sz w:val="20"/>
        </w:rPr>
        <w:t xml:space="preserve"> </w:t>
      </w:r>
      <w:r>
        <w:rPr>
          <w:b/>
          <w:sz w:val="20"/>
        </w:rPr>
        <w:t>hyperplane.</w:t>
      </w:r>
    </w:p>
    <w:p w14:paraId="297AF3F3" w14:textId="7D93E4D0" w:rsidR="005C03E0" w:rsidRDefault="005C03E0" w:rsidP="005C03E0">
      <w:pPr>
        <w:tabs>
          <w:tab w:val="left" w:pos="445"/>
        </w:tabs>
        <w:spacing w:before="1"/>
        <w:ind w:left="119" w:right="431"/>
        <w:rPr>
          <w:b/>
          <w:sz w:val="20"/>
        </w:rPr>
      </w:pPr>
    </w:p>
    <w:p w14:paraId="2DBE04C9" w14:textId="3C5FE8D1" w:rsidR="005C03E0" w:rsidRPr="005C03E0" w:rsidRDefault="005C03E0" w:rsidP="005C03E0">
      <w:pPr>
        <w:tabs>
          <w:tab w:val="left" w:pos="445"/>
        </w:tabs>
        <w:spacing w:before="1"/>
        <w:ind w:left="119" w:right="431"/>
        <w:rPr>
          <w:b/>
          <w:color w:val="1F497D" w:themeColor="text2"/>
          <w:sz w:val="20"/>
        </w:rPr>
      </w:pPr>
      <w:r>
        <w:rPr>
          <w:b/>
          <w:sz w:val="20"/>
        </w:rPr>
        <w:tab/>
      </w:r>
      <w:r>
        <w:rPr>
          <w:b/>
          <w:color w:val="1F497D" w:themeColor="text2"/>
          <w:sz w:val="20"/>
        </w:rPr>
        <w:t>See next page for work…</w:t>
      </w:r>
    </w:p>
    <w:p w14:paraId="26165EE5" w14:textId="384B678B" w:rsidR="003B1AE6" w:rsidRDefault="006F1B7C" w:rsidP="003B1AE6">
      <w:pPr>
        <w:pStyle w:val="ListParagraph"/>
        <w:tabs>
          <w:tab w:val="left" w:pos="445"/>
        </w:tabs>
        <w:spacing w:before="1"/>
        <w:ind w:left="119" w:right="431" w:firstLine="0"/>
        <w:rPr>
          <w:b/>
          <w:sz w:val="20"/>
        </w:rPr>
      </w:pPr>
      <w:r w:rsidRPr="006F1B7C">
        <w:rPr>
          <w:noProof/>
        </w:rPr>
        <w:lastRenderedPageBreak/>
        <w:drawing>
          <wp:inline distT="0" distB="0" distL="0" distR="0" wp14:anchorId="42B5CC97" wp14:editId="63B30C8E">
            <wp:extent cx="6121400" cy="80378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803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15BFF" w14:textId="13BC0812" w:rsidR="00A41967" w:rsidRDefault="00E05D80">
      <w:pPr>
        <w:pStyle w:val="BodyText"/>
        <w:spacing w:before="8"/>
        <w:rPr>
          <w:sz w:val="23"/>
        </w:rPr>
      </w:pPr>
      <w:r>
        <w:rPr>
          <w:sz w:val="23"/>
        </w:rPr>
        <w:t xml:space="preserve">  </w:t>
      </w:r>
    </w:p>
    <w:p w14:paraId="79CAD98B" w14:textId="77777777" w:rsidR="00907890" w:rsidRDefault="00907890">
      <w:pPr>
        <w:pStyle w:val="BodyText"/>
        <w:ind w:left="119" w:right="207"/>
        <w:rPr>
          <w:rFonts w:ascii="Times New Roman"/>
        </w:rPr>
      </w:pPr>
    </w:p>
    <w:p w14:paraId="42A5A954" w14:textId="77777777" w:rsidR="00907890" w:rsidRDefault="00907890">
      <w:pPr>
        <w:pStyle w:val="BodyText"/>
        <w:ind w:left="119" w:right="207"/>
        <w:rPr>
          <w:rFonts w:ascii="Times New Roman"/>
        </w:rPr>
      </w:pPr>
    </w:p>
    <w:p w14:paraId="75023C61" w14:textId="77777777" w:rsidR="00907890" w:rsidRDefault="00907890">
      <w:pPr>
        <w:pStyle w:val="BodyText"/>
        <w:ind w:left="119" w:right="207"/>
        <w:rPr>
          <w:rFonts w:ascii="Times New Roman"/>
        </w:rPr>
      </w:pPr>
    </w:p>
    <w:p w14:paraId="531FE632" w14:textId="77777777" w:rsidR="00907890" w:rsidRDefault="00907890">
      <w:pPr>
        <w:pStyle w:val="BodyText"/>
        <w:ind w:left="119" w:right="207"/>
        <w:rPr>
          <w:rFonts w:ascii="Times New Roman"/>
        </w:rPr>
      </w:pPr>
    </w:p>
    <w:p w14:paraId="6057D1AC" w14:textId="77777777" w:rsidR="00907890" w:rsidRDefault="00907890">
      <w:pPr>
        <w:pStyle w:val="BodyText"/>
        <w:ind w:left="119" w:right="207"/>
        <w:rPr>
          <w:rFonts w:ascii="Times New Roman"/>
        </w:rPr>
      </w:pPr>
    </w:p>
    <w:p w14:paraId="379316B6" w14:textId="2413A680" w:rsidR="00A41967" w:rsidRDefault="000F50EB">
      <w:pPr>
        <w:pStyle w:val="BodyText"/>
        <w:ind w:left="119" w:right="207"/>
        <w:rPr>
          <w:rFonts w:ascii="Times New Roman"/>
        </w:rPr>
      </w:pPr>
      <w:r>
        <w:rPr>
          <w:rFonts w:ascii="Times New Roman"/>
        </w:rPr>
        <w:t xml:space="preserve">Task </w:t>
      </w:r>
      <w:r w:rsidR="001514A4">
        <w:rPr>
          <w:rFonts w:ascii="Times New Roman"/>
        </w:rPr>
        <w:t>7</w:t>
      </w:r>
      <w:r>
        <w:rPr>
          <w:rFonts w:ascii="Times New Roman"/>
        </w:rPr>
        <w:t>:</w:t>
      </w:r>
      <w:r w:rsidR="001073BB">
        <w:rPr>
          <w:rFonts w:ascii="Times New Roman"/>
        </w:rPr>
        <w:t xml:space="preserve"> </w:t>
      </w:r>
      <w:r>
        <w:rPr>
          <w:rFonts w:ascii="Times New Roman"/>
        </w:rPr>
        <w:t xml:space="preserve">Learning SVMs on the Titanic dataset. Please report your five-fold cross validation classification accuracies on Titanic training set, with respect to the </w:t>
      </w:r>
      <w:r w:rsidRPr="0087163C">
        <w:rPr>
          <w:rFonts w:ascii="Times New Roman"/>
          <w:highlight w:val="yellow"/>
        </w:rPr>
        <w:t>linear, quadratic, and RBF kernels</w:t>
      </w:r>
      <w:r>
        <w:rPr>
          <w:rFonts w:ascii="Times New Roman"/>
        </w:rPr>
        <w:t>. Which kernel is the best in your cas</w:t>
      </w:r>
      <w:r w:rsidR="00792C70">
        <w:rPr>
          <w:rFonts w:ascii="Times New Roman"/>
        </w:rPr>
        <w:t>es?</w:t>
      </w:r>
    </w:p>
    <w:p w14:paraId="3A54055E" w14:textId="445EC82E" w:rsidR="0008112D" w:rsidRDefault="0008112D">
      <w:pPr>
        <w:pStyle w:val="BodyText"/>
        <w:ind w:left="119" w:right="207"/>
        <w:rPr>
          <w:rFonts w:ascii="Times New Roman"/>
        </w:rPr>
      </w:pPr>
    </w:p>
    <w:p w14:paraId="5BF1BC02" w14:textId="77777777" w:rsidR="0008112D" w:rsidRPr="008C0BC0" w:rsidRDefault="0008112D" w:rsidP="0008112D">
      <w:pPr>
        <w:tabs>
          <w:tab w:val="left" w:pos="445"/>
        </w:tabs>
        <w:spacing w:before="1"/>
        <w:ind w:right="431"/>
        <w:rPr>
          <w:b/>
          <w:color w:val="1F497D" w:themeColor="text2"/>
          <w:sz w:val="20"/>
        </w:rPr>
      </w:pPr>
      <w:r>
        <w:rPr>
          <w:rFonts w:ascii="Times New Roman"/>
        </w:rPr>
        <w:tab/>
      </w:r>
      <w:r w:rsidRPr="008C0BC0">
        <w:rPr>
          <w:b/>
          <w:color w:val="1F497D" w:themeColor="text2"/>
          <w:sz w:val="20"/>
        </w:rPr>
        <w:tab/>
        <w:t>Linear Kernel Accuracy (5-fold): 0.671156</w:t>
      </w:r>
    </w:p>
    <w:p w14:paraId="63C682AC" w14:textId="51291C07" w:rsidR="0008112D" w:rsidRPr="008C0BC0" w:rsidRDefault="0008112D" w:rsidP="0008112D">
      <w:pPr>
        <w:tabs>
          <w:tab w:val="left" w:pos="445"/>
        </w:tabs>
        <w:spacing w:before="1"/>
        <w:ind w:right="431"/>
        <w:rPr>
          <w:b/>
          <w:color w:val="1F497D" w:themeColor="text2"/>
          <w:sz w:val="20"/>
        </w:rPr>
      </w:pPr>
      <w:r w:rsidRPr="008C0BC0">
        <w:rPr>
          <w:b/>
          <w:color w:val="1F497D" w:themeColor="text2"/>
          <w:sz w:val="20"/>
        </w:rPr>
        <w:tab/>
      </w:r>
      <w:r>
        <w:rPr>
          <w:b/>
          <w:color w:val="1F497D" w:themeColor="text2"/>
          <w:sz w:val="20"/>
        </w:rPr>
        <w:tab/>
      </w:r>
      <w:r w:rsidRPr="008C0BC0">
        <w:rPr>
          <w:b/>
          <w:color w:val="1F497D" w:themeColor="text2"/>
          <w:sz w:val="20"/>
        </w:rPr>
        <w:t>Quadratic Kernel Accuracy (5-fold): 0.672278</w:t>
      </w:r>
    </w:p>
    <w:p w14:paraId="518FFA8B" w14:textId="2B6B0078" w:rsidR="0008112D" w:rsidRDefault="0008112D" w:rsidP="0008112D">
      <w:pPr>
        <w:tabs>
          <w:tab w:val="left" w:pos="445"/>
        </w:tabs>
        <w:spacing w:before="1"/>
        <w:ind w:right="431"/>
        <w:rPr>
          <w:b/>
          <w:color w:val="1F497D" w:themeColor="text2"/>
          <w:sz w:val="20"/>
        </w:rPr>
      </w:pPr>
      <w:r w:rsidRPr="008C0BC0">
        <w:rPr>
          <w:b/>
          <w:color w:val="1F497D" w:themeColor="text2"/>
          <w:sz w:val="20"/>
        </w:rPr>
        <w:tab/>
      </w:r>
      <w:r>
        <w:rPr>
          <w:b/>
          <w:color w:val="1F497D" w:themeColor="text2"/>
          <w:sz w:val="20"/>
        </w:rPr>
        <w:tab/>
      </w:r>
      <w:r w:rsidRPr="008C0BC0">
        <w:rPr>
          <w:b/>
          <w:color w:val="1F497D" w:themeColor="text2"/>
          <w:sz w:val="20"/>
        </w:rPr>
        <w:t>RBF Kernel Accuracy (5-fold): 0.705948</w:t>
      </w:r>
    </w:p>
    <w:p w14:paraId="42FDBA89" w14:textId="1AE9E36D" w:rsidR="009D40FF" w:rsidRDefault="009D40FF" w:rsidP="0008112D">
      <w:pPr>
        <w:tabs>
          <w:tab w:val="left" w:pos="445"/>
        </w:tabs>
        <w:spacing w:before="1"/>
        <w:ind w:right="431"/>
        <w:rPr>
          <w:b/>
          <w:color w:val="1F497D" w:themeColor="text2"/>
          <w:sz w:val="20"/>
        </w:rPr>
      </w:pPr>
    </w:p>
    <w:p w14:paraId="19C69548" w14:textId="28FBEDFA" w:rsidR="009D40FF" w:rsidRDefault="009D40FF" w:rsidP="0008112D">
      <w:pPr>
        <w:tabs>
          <w:tab w:val="left" w:pos="445"/>
        </w:tabs>
        <w:spacing w:before="1"/>
        <w:ind w:right="431"/>
        <w:rPr>
          <w:b/>
          <w:color w:val="1F497D" w:themeColor="text2"/>
          <w:sz w:val="20"/>
        </w:rPr>
      </w:pPr>
      <w:r>
        <w:rPr>
          <w:b/>
          <w:color w:val="1F497D" w:themeColor="text2"/>
          <w:sz w:val="20"/>
        </w:rPr>
        <w:tab/>
      </w:r>
      <w:r>
        <w:rPr>
          <w:b/>
          <w:color w:val="1F497D" w:themeColor="text2"/>
          <w:sz w:val="20"/>
        </w:rPr>
        <w:tab/>
        <w:t>In this case, the RBF kernel performed the best (</w:t>
      </w:r>
      <w:r w:rsidR="0019323E">
        <w:rPr>
          <w:b/>
          <w:color w:val="1F497D" w:themeColor="text2"/>
          <w:sz w:val="20"/>
        </w:rPr>
        <w:t>~</w:t>
      </w:r>
      <w:r>
        <w:rPr>
          <w:b/>
          <w:color w:val="1F497D" w:themeColor="text2"/>
          <w:sz w:val="20"/>
        </w:rPr>
        <w:t>70% accuracy)</w:t>
      </w:r>
    </w:p>
    <w:p w14:paraId="520D4056" w14:textId="6066825B" w:rsidR="00DB280E" w:rsidRDefault="00DB280E" w:rsidP="0008112D">
      <w:pPr>
        <w:tabs>
          <w:tab w:val="left" w:pos="445"/>
        </w:tabs>
        <w:spacing w:before="1"/>
        <w:ind w:right="431"/>
        <w:rPr>
          <w:b/>
          <w:color w:val="1F497D" w:themeColor="text2"/>
          <w:sz w:val="20"/>
        </w:rPr>
      </w:pPr>
      <w:r>
        <w:rPr>
          <w:b/>
          <w:color w:val="1F497D" w:themeColor="text2"/>
          <w:sz w:val="20"/>
        </w:rPr>
        <w:tab/>
      </w:r>
      <w:r>
        <w:rPr>
          <w:b/>
          <w:color w:val="1F497D" w:themeColor="text2"/>
          <w:sz w:val="20"/>
        </w:rPr>
        <w:tab/>
        <w:t>See code for reference.</w:t>
      </w:r>
    </w:p>
    <w:p w14:paraId="57A3CF79" w14:textId="425B3CCF" w:rsidR="009C33E4" w:rsidRDefault="009C33E4" w:rsidP="0008112D">
      <w:pPr>
        <w:tabs>
          <w:tab w:val="left" w:pos="445"/>
        </w:tabs>
        <w:spacing w:before="1"/>
        <w:ind w:right="431"/>
        <w:rPr>
          <w:b/>
          <w:color w:val="1F497D" w:themeColor="text2"/>
          <w:sz w:val="20"/>
        </w:rPr>
      </w:pPr>
    </w:p>
    <w:p w14:paraId="4138A199" w14:textId="5DA72EEA" w:rsidR="009C33E4" w:rsidRDefault="009C33E4" w:rsidP="0008112D">
      <w:pPr>
        <w:tabs>
          <w:tab w:val="left" w:pos="445"/>
        </w:tabs>
        <w:spacing w:before="1"/>
        <w:ind w:right="431"/>
        <w:rPr>
          <w:b/>
          <w:color w:val="1F497D" w:themeColor="text2"/>
          <w:sz w:val="20"/>
        </w:rPr>
      </w:pPr>
    </w:p>
    <w:p w14:paraId="71BFAB2F" w14:textId="1AC25E0E" w:rsidR="00E4554E" w:rsidRDefault="009209D1" w:rsidP="0008112D">
      <w:pPr>
        <w:tabs>
          <w:tab w:val="left" w:pos="445"/>
        </w:tabs>
        <w:spacing w:before="1"/>
        <w:ind w:right="431"/>
        <w:rPr>
          <w:b/>
          <w:sz w:val="40"/>
          <w:szCs w:val="40"/>
        </w:rPr>
      </w:pPr>
      <w:r>
        <w:rPr>
          <w:b/>
          <w:color w:val="1F497D" w:themeColor="text2"/>
          <w:sz w:val="20"/>
        </w:rPr>
        <w:tab/>
      </w:r>
      <w:r>
        <w:rPr>
          <w:b/>
          <w:color w:val="1F497D" w:themeColor="text2"/>
          <w:sz w:val="20"/>
        </w:rPr>
        <w:tab/>
      </w:r>
      <w:r>
        <w:rPr>
          <w:b/>
          <w:sz w:val="40"/>
          <w:szCs w:val="40"/>
        </w:rPr>
        <w:t>GITHUB LINK:</w:t>
      </w:r>
    </w:p>
    <w:p w14:paraId="2D9EF6E9" w14:textId="77777777" w:rsidR="00A311AC" w:rsidRDefault="00A311AC" w:rsidP="0008112D">
      <w:pPr>
        <w:tabs>
          <w:tab w:val="left" w:pos="445"/>
        </w:tabs>
        <w:spacing w:before="1"/>
        <w:ind w:right="431"/>
        <w:rPr>
          <w:b/>
          <w:sz w:val="40"/>
          <w:szCs w:val="40"/>
        </w:rPr>
      </w:pPr>
    </w:p>
    <w:p w14:paraId="18F2B36B" w14:textId="04C6E16A" w:rsidR="009209D1" w:rsidRPr="009209D1" w:rsidRDefault="00AF6CF0" w:rsidP="0008112D">
      <w:pPr>
        <w:tabs>
          <w:tab w:val="left" w:pos="445"/>
        </w:tabs>
        <w:spacing w:before="1"/>
        <w:ind w:right="431"/>
        <w:rPr>
          <w:b/>
          <w:sz w:val="40"/>
          <w:szCs w:val="40"/>
        </w:rPr>
      </w:pPr>
      <w:r w:rsidRPr="00AF6CF0">
        <w:rPr>
          <w:b/>
          <w:sz w:val="40"/>
          <w:szCs w:val="40"/>
        </w:rPr>
        <w:t>https://github.com/malleyconnor/cap5610/tree/master/hw4</w:t>
      </w:r>
    </w:p>
    <w:p w14:paraId="03326F2C" w14:textId="1B8B7C37" w:rsidR="0008112D" w:rsidRDefault="0008112D">
      <w:pPr>
        <w:pStyle w:val="BodyText"/>
        <w:ind w:left="119" w:right="207"/>
        <w:rPr>
          <w:rFonts w:ascii="Times New Roman"/>
        </w:rPr>
      </w:pPr>
    </w:p>
    <w:sectPr w:rsidR="0008112D">
      <w:pgSz w:w="12240" w:h="15840"/>
      <w:pgMar w:top="1380" w:right="1260" w:bottom="280" w:left="1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BC0C7A" w14:textId="77777777" w:rsidR="00620482" w:rsidRDefault="00620482" w:rsidP="00A71B4C">
      <w:r>
        <w:separator/>
      </w:r>
    </w:p>
  </w:endnote>
  <w:endnote w:type="continuationSeparator" w:id="0">
    <w:p w14:paraId="468E00F7" w14:textId="77777777" w:rsidR="00620482" w:rsidRDefault="00620482" w:rsidP="00A71B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DA25F8" w14:textId="77777777" w:rsidR="00A71B4C" w:rsidRDefault="00A71B4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54DE4B" w14:textId="77777777" w:rsidR="00A71B4C" w:rsidRDefault="00A71B4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7543E4" w14:textId="77777777" w:rsidR="00A71B4C" w:rsidRDefault="00A71B4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8842E1" w14:textId="77777777" w:rsidR="00620482" w:rsidRDefault="00620482" w:rsidP="00A71B4C">
      <w:r>
        <w:separator/>
      </w:r>
    </w:p>
  </w:footnote>
  <w:footnote w:type="continuationSeparator" w:id="0">
    <w:p w14:paraId="415B9736" w14:textId="77777777" w:rsidR="00620482" w:rsidRDefault="00620482" w:rsidP="00A71B4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0A8ADE" w14:textId="77777777" w:rsidR="00A71B4C" w:rsidRDefault="00A71B4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F075F3" w14:textId="69DE2217" w:rsidR="00A71B4C" w:rsidRDefault="00A71B4C" w:rsidP="00A71B4C">
    <w:pPr>
      <w:pStyle w:val="Header"/>
      <w:jc w:val="right"/>
    </w:pPr>
    <w:r>
      <w:t>Connor Malley</w:t>
    </w:r>
    <w:bookmarkStart w:id="0" w:name="_GoBack"/>
    <w:bookmarkEnd w:id="0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5E56B3" w14:textId="77777777" w:rsidR="00A71B4C" w:rsidRDefault="00A71B4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0F6C34"/>
    <w:multiLevelType w:val="hybridMultilevel"/>
    <w:tmpl w:val="D132F770"/>
    <w:lvl w:ilvl="0" w:tplc="0FD00A50">
      <w:numFmt w:val="bullet"/>
      <w:lvlText w:val=""/>
      <w:lvlJc w:val="left"/>
      <w:pPr>
        <w:ind w:left="839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161C78D6">
      <w:numFmt w:val="bullet"/>
      <w:lvlText w:val="•"/>
      <w:lvlJc w:val="left"/>
      <w:pPr>
        <w:ind w:left="1720" w:hanging="360"/>
      </w:pPr>
      <w:rPr>
        <w:rFonts w:hint="default"/>
        <w:lang w:val="en-US" w:eastAsia="en-US" w:bidi="ar-SA"/>
      </w:rPr>
    </w:lvl>
    <w:lvl w:ilvl="2" w:tplc="35DA6C2E">
      <w:numFmt w:val="bullet"/>
      <w:lvlText w:val="•"/>
      <w:lvlJc w:val="left"/>
      <w:pPr>
        <w:ind w:left="2600" w:hanging="360"/>
      </w:pPr>
      <w:rPr>
        <w:rFonts w:hint="default"/>
        <w:lang w:val="en-US" w:eastAsia="en-US" w:bidi="ar-SA"/>
      </w:rPr>
    </w:lvl>
    <w:lvl w:ilvl="3" w:tplc="BDDC4E78">
      <w:numFmt w:val="bullet"/>
      <w:lvlText w:val="•"/>
      <w:lvlJc w:val="left"/>
      <w:pPr>
        <w:ind w:left="3480" w:hanging="360"/>
      </w:pPr>
      <w:rPr>
        <w:rFonts w:hint="default"/>
        <w:lang w:val="en-US" w:eastAsia="en-US" w:bidi="ar-SA"/>
      </w:rPr>
    </w:lvl>
    <w:lvl w:ilvl="4" w:tplc="BB4AABF8">
      <w:numFmt w:val="bullet"/>
      <w:lvlText w:val="•"/>
      <w:lvlJc w:val="left"/>
      <w:pPr>
        <w:ind w:left="4360" w:hanging="360"/>
      </w:pPr>
      <w:rPr>
        <w:rFonts w:hint="default"/>
        <w:lang w:val="en-US" w:eastAsia="en-US" w:bidi="ar-SA"/>
      </w:rPr>
    </w:lvl>
    <w:lvl w:ilvl="5" w:tplc="CB922128">
      <w:numFmt w:val="bullet"/>
      <w:lvlText w:val="•"/>
      <w:lvlJc w:val="left"/>
      <w:pPr>
        <w:ind w:left="5240" w:hanging="360"/>
      </w:pPr>
      <w:rPr>
        <w:rFonts w:hint="default"/>
        <w:lang w:val="en-US" w:eastAsia="en-US" w:bidi="ar-SA"/>
      </w:rPr>
    </w:lvl>
    <w:lvl w:ilvl="6" w:tplc="68E0BE82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FDAA0EE8">
      <w:numFmt w:val="bullet"/>
      <w:lvlText w:val="•"/>
      <w:lvlJc w:val="left"/>
      <w:pPr>
        <w:ind w:left="7000" w:hanging="360"/>
      </w:pPr>
      <w:rPr>
        <w:rFonts w:hint="default"/>
        <w:lang w:val="en-US" w:eastAsia="en-US" w:bidi="ar-SA"/>
      </w:rPr>
    </w:lvl>
    <w:lvl w:ilvl="8" w:tplc="32A2E494"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3507481"/>
    <w:multiLevelType w:val="hybridMultilevel"/>
    <w:tmpl w:val="215C355E"/>
    <w:lvl w:ilvl="0" w:tplc="AE348E22">
      <w:numFmt w:val="decimal"/>
      <w:lvlText w:val="%1."/>
      <w:lvlJc w:val="left"/>
      <w:pPr>
        <w:ind w:left="47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99" w:hanging="360"/>
      </w:pPr>
    </w:lvl>
    <w:lvl w:ilvl="2" w:tplc="0409001B" w:tentative="1">
      <w:start w:val="1"/>
      <w:numFmt w:val="lowerRoman"/>
      <w:lvlText w:val="%3."/>
      <w:lvlJc w:val="right"/>
      <w:pPr>
        <w:ind w:left="1919" w:hanging="180"/>
      </w:pPr>
    </w:lvl>
    <w:lvl w:ilvl="3" w:tplc="0409000F" w:tentative="1">
      <w:start w:val="1"/>
      <w:numFmt w:val="decimal"/>
      <w:lvlText w:val="%4."/>
      <w:lvlJc w:val="left"/>
      <w:pPr>
        <w:ind w:left="2639" w:hanging="360"/>
      </w:pPr>
    </w:lvl>
    <w:lvl w:ilvl="4" w:tplc="04090019" w:tentative="1">
      <w:start w:val="1"/>
      <w:numFmt w:val="lowerLetter"/>
      <w:lvlText w:val="%5."/>
      <w:lvlJc w:val="left"/>
      <w:pPr>
        <w:ind w:left="3359" w:hanging="360"/>
      </w:pPr>
    </w:lvl>
    <w:lvl w:ilvl="5" w:tplc="0409001B" w:tentative="1">
      <w:start w:val="1"/>
      <w:numFmt w:val="lowerRoman"/>
      <w:lvlText w:val="%6."/>
      <w:lvlJc w:val="right"/>
      <w:pPr>
        <w:ind w:left="4079" w:hanging="180"/>
      </w:pPr>
    </w:lvl>
    <w:lvl w:ilvl="6" w:tplc="0409000F" w:tentative="1">
      <w:start w:val="1"/>
      <w:numFmt w:val="decimal"/>
      <w:lvlText w:val="%7."/>
      <w:lvlJc w:val="left"/>
      <w:pPr>
        <w:ind w:left="4799" w:hanging="360"/>
      </w:pPr>
    </w:lvl>
    <w:lvl w:ilvl="7" w:tplc="04090019" w:tentative="1">
      <w:start w:val="1"/>
      <w:numFmt w:val="lowerLetter"/>
      <w:lvlText w:val="%8."/>
      <w:lvlJc w:val="left"/>
      <w:pPr>
        <w:ind w:left="5519" w:hanging="360"/>
      </w:pPr>
    </w:lvl>
    <w:lvl w:ilvl="8" w:tplc="0409001B" w:tentative="1">
      <w:start w:val="1"/>
      <w:numFmt w:val="lowerRoman"/>
      <w:lvlText w:val="%9."/>
      <w:lvlJc w:val="right"/>
      <w:pPr>
        <w:ind w:left="6239" w:hanging="180"/>
      </w:pPr>
    </w:lvl>
  </w:abstractNum>
  <w:abstractNum w:abstractNumId="2" w15:restartNumberingAfterBreak="0">
    <w:nsid w:val="4A4D3B3F"/>
    <w:multiLevelType w:val="hybridMultilevel"/>
    <w:tmpl w:val="86FE5E76"/>
    <w:lvl w:ilvl="0" w:tplc="DAC8E71A">
      <w:numFmt w:val="bullet"/>
      <w:lvlText w:val=""/>
      <w:lvlJc w:val="left"/>
      <w:pPr>
        <w:ind w:left="1080" w:hanging="360"/>
      </w:pPr>
      <w:rPr>
        <w:rFonts w:ascii="Wingdings" w:eastAsia="Cambria" w:hAnsi="Wingdings" w:cs="Cambria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F1E7FF4"/>
    <w:multiLevelType w:val="hybridMultilevel"/>
    <w:tmpl w:val="EFCAA9A2"/>
    <w:lvl w:ilvl="0" w:tplc="395031DA">
      <w:start w:val="1"/>
      <w:numFmt w:val="lowerLetter"/>
      <w:lvlText w:val="(%1)"/>
      <w:lvlJc w:val="left"/>
      <w:pPr>
        <w:ind w:left="433" w:hanging="315"/>
      </w:pPr>
      <w:rPr>
        <w:rFonts w:ascii="Cambria" w:eastAsia="Cambria" w:hAnsi="Cambria" w:cs="Cambria" w:hint="default"/>
        <w:b/>
        <w:bCs/>
        <w:spacing w:val="-1"/>
        <w:w w:val="100"/>
        <w:sz w:val="20"/>
        <w:szCs w:val="20"/>
        <w:lang w:val="en-US" w:eastAsia="en-US" w:bidi="ar-SA"/>
      </w:rPr>
    </w:lvl>
    <w:lvl w:ilvl="1" w:tplc="F176C95A">
      <w:numFmt w:val="bullet"/>
      <w:lvlText w:val="•"/>
      <w:lvlJc w:val="left"/>
      <w:pPr>
        <w:ind w:left="1360" w:hanging="315"/>
      </w:pPr>
      <w:rPr>
        <w:rFonts w:hint="default"/>
        <w:lang w:val="en-US" w:eastAsia="en-US" w:bidi="ar-SA"/>
      </w:rPr>
    </w:lvl>
    <w:lvl w:ilvl="2" w:tplc="05B0B210">
      <w:numFmt w:val="bullet"/>
      <w:lvlText w:val="•"/>
      <w:lvlJc w:val="left"/>
      <w:pPr>
        <w:ind w:left="2280" w:hanging="315"/>
      </w:pPr>
      <w:rPr>
        <w:rFonts w:hint="default"/>
        <w:lang w:val="en-US" w:eastAsia="en-US" w:bidi="ar-SA"/>
      </w:rPr>
    </w:lvl>
    <w:lvl w:ilvl="3" w:tplc="A5F2ABCC">
      <w:numFmt w:val="bullet"/>
      <w:lvlText w:val="•"/>
      <w:lvlJc w:val="left"/>
      <w:pPr>
        <w:ind w:left="3200" w:hanging="315"/>
      </w:pPr>
      <w:rPr>
        <w:rFonts w:hint="default"/>
        <w:lang w:val="en-US" w:eastAsia="en-US" w:bidi="ar-SA"/>
      </w:rPr>
    </w:lvl>
    <w:lvl w:ilvl="4" w:tplc="5EF65D34">
      <w:numFmt w:val="bullet"/>
      <w:lvlText w:val="•"/>
      <w:lvlJc w:val="left"/>
      <w:pPr>
        <w:ind w:left="4120" w:hanging="315"/>
      </w:pPr>
      <w:rPr>
        <w:rFonts w:hint="default"/>
        <w:lang w:val="en-US" w:eastAsia="en-US" w:bidi="ar-SA"/>
      </w:rPr>
    </w:lvl>
    <w:lvl w:ilvl="5" w:tplc="0D54B722">
      <w:numFmt w:val="bullet"/>
      <w:lvlText w:val="•"/>
      <w:lvlJc w:val="left"/>
      <w:pPr>
        <w:ind w:left="5040" w:hanging="315"/>
      </w:pPr>
      <w:rPr>
        <w:rFonts w:hint="default"/>
        <w:lang w:val="en-US" w:eastAsia="en-US" w:bidi="ar-SA"/>
      </w:rPr>
    </w:lvl>
    <w:lvl w:ilvl="6" w:tplc="17BA968C">
      <w:numFmt w:val="bullet"/>
      <w:lvlText w:val="•"/>
      <w:lvlJc w:val="left"/>
      <w:pPr>
        <w:ind w:left="5960" w:hanging="315"/>
      </w:pPr>
      <w:rPr>
        <w:rFonts w:hint="default"/>
        <w:lang w:val="en-US" w:eastAsia="en-US" w:bidi="ar-SA"/>
      </w:rPr>
    </w:lvl>
    <w:lvl w:ilvl="7" w:tplc="DFF44734">
      <w:numFmt w:val="bullet"/>
      <w:lvlText w:val="•"/>
      <w:lvlJc w:val="left"/>
      <w:pPr>
        <w:ind w:left="6880" w:hanging="315"/>
      </w:pPr>
      <w:rPr>
        <w:rFonts w:hint="default"/>
        <w:lang w:val="en-US" w:eastAsia="en-US" w:bidi="ar-SA"/>
      </w:rPr>
    </w:lvl>
    <w:lvl w:ilvl="8" w:tplc="EE6C5488">
      <w:numFmt w:val="bullet"/>
      <w:lvlText w:val="•"/>
      <w:lvlJc w:val="left"/>
      <w:pPr>
        <w:ind w:left="7800" w:hanging="315"/>
      </w:pPr>
      <w:rPr>
        <w:rFonts w:hint="default"/>
        <w:lang w:val="en-US" w:eastAsia="en-US" w:bidi="ar-SA"/>
      </w:rPr>
    </w:lvl>
  </w:abstractNum>
  <w:abstractNum w:abstractNumId="4" w15:restartNumberingAfterBreak="0">
    <w:nsid w:val="62DF4E50"/>
    <w:multiLevelType w:val="hybridMultilevel"/>
    <w:tmpl w:val="5142B2DA"/>
    <w:lvl w:ilvl="0" w:tplc="C264326C">
      <w:start w:val="1"/>
      <w:numFmt w:val="lowerLetter"/>
      <w:lvlText w:val="(%1)"/>
      <w:lvlJc w:val="left"/>
      <w:pPr>
        <w:ind w:left="433" w:hanging="315"/>
      </w:pPr>
      <w:rPr>
        <w:rFonts w:ascii="Cambria" w:eastAsia="Cambria" w:hAnsi="Cambria" w:cs="Cambria" w:hint="default"/>
        <w:b/>
        <w:bCs/>
        <w:spacing w:val="-1"/>
        <w:w w:val="100"/>
        <w:sz w:val="20"/>
        <w:szCs w:val="20"/>
        <w:lang w:val="en-US" w:eastAsia="en-US" w:bidi="ar-SA"/>
      </w:rPr>
    </w:lvl>
    <w:lvl w:ilvl="1" w:tplc="E5FEC388">
      <w:numFmt w:val="bullet"/>
      <w:lvlText w:val="•"/>
      <w:lvlJc w:val="left"/>
      <w:pPr>
        <w:ind w:left="1360" w:hanging="315"/>
      </w:pPr>
      <w:rPr>
        <w:rFonts w:hint="default"/>
        <w:lang w:val="en-US" w:eastAsia="en-US" w:bidi="ar-SA"/>
      </w:rPr>
    </w:lvl>
    <w:lvl w:ilvl="2" w:tplc="C7768EB6">
      <w:numFmt w:val="bullet"/>
      <w:lvlText w:val="•"/>
      <w:lvlJc w:val="left"/>
      <w:pPr>
        <w:ind w:left="2280" w:hanging="315"/>
      </w:pPr>
      <w:rPr>
        <w:rFonts w:hint="default"/>
        <w:lang w:val="en-US" w:eastAsia="en-US" w:bidi="ar-SA"/>
      </w:rPr>
    </w:lvl>
    <w:lvl w:ilvl="3" w:tplc="4F8074BC">
      <w:numFmt w:val="bullet"/>
      <w:lvlText w:val="•"/>
      <w:lvlJc w:val="left"/>
      <w:pPr>
        <w:ind w:left="3200" w:hanging="315"/>
      </w:pPr>
      <w:rPr>
        <w:rFonts w:hint="default"/>
        <w:lang w:val="en-US" w:eastAsia="en-US" w:bidi="ar-SA"/>
      </w:rPr>
    </w:lvl>
    <w:lvl w:ilvl="4" w:tplc="D7C068C0">
      <w:numFmt w:val="bullet"/>
      <w:lvlText w:val="•"/>
      <w:lvlJc w:val="left"/>
      <w:pPr>
        <w:ind w:left="4120" w:hanging="315"/>
      </w:pPr>
      <w:rPr>
        <w:rFonts w:hint="default"/>
        <w:lang w:val="en-US" w:eastAsia="en-US" w:bidi="ar-SA"/>
      </w:rPr>
    </w:lvl>
    <w:lvl w:ilvl="5" w:tplc="0F20BC8A">
      <w:numFmt w:val="bullet"/>
      <w:lvlText w:val="•"/>
      <w:lvlJc w:val="left"/>
      <w:pPr>
        <w:ind w:left="5040" w:hanging="315"/>
      </w:pPr>
      <w:rPr>
        <w:rFonts w:hint="default"/>
        <w:lang w:val="en-US" w:eastAsia="en-US" w:bidi="ar-SA"/>
      </w:rPr>
    </w:lvl>
    <w:lvl w:ilvl="6" w:tplc="A5CCF24C">
      <w:numFmt w:val="bullet"/>
      <w:lvlText w:val="•"/>
      <w:lvlJc w:val="left"/>
      <w:pPr>
        <w:ind w:left="5960" w:hanging="315"/>
      </w:pPr>
      <w:rPr>
        <w:rFonts w:hint="default"/>
        <w:lang w:val="en-US" w:eastAsia="en-US" w:bidi="ar-SA"/>
      </w:rPr>
    </w:lvl>
    <w:lvl w:ilvl="7" w:tplc="0DE2F5FE">
      <w:numFmt w:val="bullet"/>
      <w:lvlText w:val="•"/>
      <w:lvlJc w:val="left"/>
      <w:pPr>
        <w:ind w:left="6880" w:hanging="315"/>
      </w:pPr>
      <w:rPr>
        <w:rFonts w:hint="default"/>
        <w:lang w:val="en-US" w:eastAsia="en-US" w:bidi="ar-SA"/>
      </w:rPr>
    </w:lvl>
    <w:lvl w:ilvl="8" w:tplc="CD08633E">
      <w:numFmt w:val="bullet"/>
      <w:lvlText w:val="•"/>
      <w:lvlJc w:val="left"/>
      <w:pPr>
        <w:ind w:left="7800" w:hanging="315"/>
      </w:pPr>
      <w:rPr>
        <w:rFonts w:hint="default"/>
        <w:lang w:val="en-US" w:eastAsia="en-US" w:bidi="ar-SA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41967"/>
    <w:rsid w:val="0005160D"/>
    <w:rsid w:val="0005456D"/>
    <w:rsid w:val="00065E8B"/>
    <w:rsid w:val="0008112D"/>
    <w:rsid w:val="00083188"/>
    <w:rsid w:val="00083CF3"/>
    <w:rsid w:val="0008539E"/>
    <w:rsid w:val="0009247E"/>
    <w:rsid w:val="000A26B0"/>
    <w:rsid w:val="000A6530"/>
    <w:rsid w:val="000D21B0"/>
    <w:rsid w:val="000D53CC"/>
    <w:rsid w:val="000E35D1"/>
    <w:rsid w:val="000F12EB"/>
    <w:rsid w:val="000F50EB"/>
    <w:rsid w:val="000F5123"/>
    <w:rsid w:val="001073BB"/>
    <w:rsid w:val="00110106"/>
    <w:rsid w:val="00124C13"/>
    <w:rsid w:val="0012515E"/>
    <w:rsid w:val="001304E1"/>
    <w:rsid w:val="00133BF7"/>
    <w:rsid w:val="0014237F"/>
    <w:rsid w:val="001459C4"/>
    <w:rsid w:val="001514A4"/>
    <w:rsid w:val="001563FD"/>
    <w:rsid w:val="0019323E"/>
    <w:rsid w:val="001A08C3"/>
    <w:rsid w:val="001C05C7"/>
    <w:rsid w:val="001C4E3A"/>
    <w:rsid w:val="001D57F5"/>
    <w:rsid w:val="001E146B"/>
    <w:rsid w:val="001F7243"/>
    <w:rsid w:val="002020DA"/>
    <w:rsid w:val="0021437B"/>
    <w:rsid w:val="002146E0"/>
    <w:rsid w:val="00216669"/>
    <w:rsid w:val="00224458"/>
    <w:rsid w:val="00252DD6"/>
    <w:rsid w:val="00254F04"/>
    <w:rsid w:val="00255B1A"/>
    <w:rsid w:val="00293129"/>
    <w:rsid w:val="002B0FD3"/>
    <w:rsid w:val="002B472E"/>
    <w:rsid w:val="002B5EE4"/>
    <w:rsid w:val="002C4607"/>
    <w:rsid w:val="002C4C51"/>
    <w:rsid w:val="002D1FD2"/>
    <w:rsid w:val="002E4244"/>
    <w:rsid w:val="002F3F4B"/>
    <w:rsid w:val="00312639"/>
    <w:rsid w:val="00316E0A"/>
    <w:rsid w:val="00323CC5"/>
    <w:rsid w:val="003323F5"/>
    <w:rsid w:val="0034191A"/>
    <w:rsid w:val="00343301"/>
    <w:rsid w:val="00345D0F"/>
    <w:rsid w:val="00347CA1"/>
    <w:rsid w:val="0039274F"/>
    <w:rsid w:val="003A5FA9"/>
    <w:rsid w:val="003A6360"/>
    <w:rsid w:val="003B1AE6"/>
    <w:rsid w:val="003B44EF"/>
    <w:rsid w:val="003B54AA"/>
    <w:rsid w:val="003B77F0"/>
    <w:rsid w:val="003D0085"/>
    <w:rsid w:val="003D1D9C"/>
    <w:rsid w:val="00447911"/>
    <w:rsid w:val="004539E2"/>
    <w:rsid w:val="00461E98"/>
    <w:rsid w:val="0047694C"/>
    <w:rsid w:val="00484FB3"/>
    <w:rsid w:val="004A4B15"/>
    <w:rsid w:val="004B5261"/>
    <w:rsid w:val="004B5A1C"/>
    <w:rsid w:val="004D37C6"/>
    <w:rsid w:val="004F3104"/>
    <w:rsid w:val="0050294A"/>
    <w:rsid w:val="005040D9"/>
    <w:rsid w:val="0051536F"/>
    <w:rsid w:val="00522B43"/>
    <w:rsid w:val="005277AD"/>
    <w:rsid w:val="00532E5C"/>
    <w:rsid w:val="0054220D"/>
    <w:rsid w:val="00554385"/>
    <w:rsid w:val="005736FA"/>
    <w:rsid w:val="00587890"/>
    <w:rsid w:val="00592532"/>
    <w:rsid w:val="005B31CE"/>
    <w:rsid w:val="005B6496"/>
    <w:rsid w:val="005C03E0"/>
    <w:rsid w:val="005C57CC"/>
    <w:rsid w:val="005D0F87"/>
    <w:rsid w:val="005D26E8"/>
    <w:rsid w:val="005E627D"/>
    <w:rsid w:val="0061486D"/>
    <w:rsid w:val="00620482"/>
    <w:rsid w:val="00622D0B"/>
    <w:rsid w:val="00631AA9"/>
    <w:rsid w:val="006414DA"/>
    <w:rsid w:val="00664F36"/>
    <w:rsid w:val="00677E2E"/>
    <w:rsid w:val="006A3564"/>
    <w:rsid w:val="006B398B"/>
    <w:rsid w:val="006E400B"/>
    <w:rsid w:val="006F1B7C"/>
    <w:rsid w:val="00711A0E"/>
    <w:rsid w:val="00726722"/>
    <w:rsid w:val="00772022"/>
    <w:rsid w:val="00780B27"/>
    <w:rsid w:val="007828CD"/>
    <w:rsid w:val="00782FA6"/>
    <w:rsid w:val="00792C70"/>
    <w:rsid w:val="00792F11"/>
    <w:rsid w:val="007A46B9"/>
    <w:rsid w:val="007B20BB"/>
    <w:rsid w:val="007C19F8"/>
    <w:rsid w:val="007C218B"/>
    <w:rsid w:val="007C7C67"/>
    <w:rsid w:val="00814A29"/>
    <w:rsid w:val="00820F67"/>
    <w:rsid w:val="00824FCF"/>
    <w:rsid w:val="00833019"/>
    <w:rsid w:val="00834A90"/>
    <w:rsid w:val="0084260A"/>
    <w:rsid w:val="0084320C"/>
    <w:rsid w:val="00862B47"/>
    <w:rsid w:val="00862C7A"/>
    <w:rsid w:val="008647BC"/>
    <w:rsid w:val="0087163C"/>
    <w:rsid w:val="0088044D"/>
    <w:rsid w:val="008811CE"/>
    <w:rsid w:val="008A60EB"/>
    <w:rsid w:val="008B7CE9"/>
    <w:rsid w:val="008C0BC0"/>
    <w:rsid w:val="008C1859"/>
    <w:rsid w:val="008C7A6F"/>
    <w:rsid w:val="008D4E8D"/>
    <w:rsid w:val="008E66D4"/>
    <w:rsid w:val="008E6A62"/>
    <w:rsid w:val="008F1AD4"/>
    <w:rsid w:val="008F3C4A"/>
    <w:rsid w:val="008F5503"/>
    <w:rsid w:val="00901E06"/>
    <w:rsid w:val="00907890"/>
    <w:rsid w:val="009209D1"/>
    <w:rsid w:val="00920FF5"/>
    <w:rsid w:val="00921E5F"/>
    <w:rsid w:val="00936044"/>
    <w:rsid w:val="00950CA7"/>
    <w:rsid w:val="00954855"/>
    <w:rsid w:val="00962D83"/>
    <w:rsid w:val="00963C49"/>
    <w:rsid w:val="00963F7E"/>
    <w:rsid w:val="009672E1"/>
    <w:rsid w:val="009A6962"/>
    <w:rsid w:val="009B2854"/>
    <w:rsid w:val="009B3FF0"/>
    <w:rsid w:val="009B6233"/>
    <w:rsid w:val="009C1D36"/>
    <w:rsid w:val="009C33E4"/>
    <w:rsid w:val="009D40FF"/>
    <w:rsid w:val="009F228F"/>
    <w:rsid w:val="009F73EF"/>
    <w:rsid w:val="00A00993"/>
    <w:rsid w:val="00A2537B"/>
    <w:rsid w:val="00A311AC"/>
    <w:rsid w:val="00A41967"/>
    <w:rsid w:val="00A66982"/>
    <w:rsid w:val="00A71B4C"/>
    <w:rsid w:val="00A87775"/>
    <w:rsid w:val="00A97C06"/>
    <w:rsid w:val="00AA2694"/>
    <w:rsid w:val="00AC72B1"/>
    <w:rsid w:val="00AD5E4B"/>
    <w:rsid w:val="00AE59B1"/>
    <w:rsid w:val="00AF2C71"/>
    <w:rsid w:val="00AF6CF0"/>
    <w:rsid w:val="00B047AF"/>
    <w:rsid w:val="00B1172B"/>
    <w:rsid w:val="00B1520F"/>
    <w:rsid w:val="00B26AD6"/>
    <w:rsid w:val="00B41D09"/>
    <w:rsid w:val="00B43A6A"/>
    <w:rsid w:val="00B524E2"/>
    <w:rsid w:val="00B651A7"/>
    <w:rsid w:val="00B71BB0"/>
    <w:rsid w:val="00BA002B"/>
    <w:rsid w:val="00BA0EE3"/>
    <w:rsid w:val="00BA5802"/>
    <w:rsid w:val="00BB1CF4"/>
    <w:rsid w:val="00BC11C5"/>
    <w:rsid w:val="00BE38AC"/>
    <w:rsid w:val="00BF3274"/>
    <w:rsid w:val="00C04CF9"/>
    <w:rsid w:val="00C16D20"/>
    <w:rsid w:val="00C23D82"/>
    <w:rsid w:val="00C41F61"/>
    <w:rsid w:val="00C525CE"/>
    <w:rsid w:val="00C65F7D"/>
    <w:rsid w:val="00C67F95"/>
    <w:rsid w:val="00C80F55"/>
    <w:rsid w:val="00C93A7A"/>
    <w:rsid w:val="00CC1BE7"/>
    <w:rsid w:val="00CC25CF"/>
    <w:rsid w:val="00CC668E"/>
    <w:rsid w:val="00CD3C65"/>
    <w:rsid w:val="00CD5F92"/>
    <w:rsid w:val="00CF5990"/>
    <w:rsid w:val="00D166A9"/>
    <w:rsid w:val="00D241B9"/>
    <w:rsid w:val="00D70237"/>
    <w:rsid w:val="00D7159A"/>
    <w:rsid w:val="00D766C9"/>
    <w:rsid w:val="00D77BC5"/>
    <w:rsid w:val="00D95DE6"/>
    <w:rsid w:val="00DA712A"/>
    <w:rsid w:val="00DB280E"/>
    <w:rsid w:val="00DB3752"/>
    <w:rsid w:val="00DC3D1A"/>
    <w:rsid w:val="00DC53C4"/>
    <w:rsid w:val="00DE2B68"/>
    <w:rsid w:val="00DE3352"/>
    <w:rsid w:val="00E05D80"/>
    <w:rsid w:val="00E0622A"/>
    <w:rsid w:val="00E065DD"/>
    <w:rsid w:val="00E10F4A"/>
    <w:rsid w:val="00E36790"/>
    <w:rsid w:val="00E4554E"/>
    <w:rsid w:val="00E5706C"/>
    <w:rsid w:val="00E60301"/>
    <w:rsid w:val="00E60E5E"/>
    <w:rsid w:val="00E61D3A"/>
    <w:rsid w:val="00E62893"/>
    <w:rsid w:val="00E66825"/>
    <w:rsid w:val="00E73A64"/>
    <w:rsid w:val="00EA04F2"/>
    <w:rsid w:val="00EA5139"/>
    <w:rsid w:val="00EC2F65"/>
    <w:rsid w:val="00EE7EE7"/>
    <w:rsid w:val="00EF46C7"/>
    <w:rsid w:val="00F027BB"/>
    <w:rsid w:val="00F12A8A"/>
    <w:rsid w:val="00F309AC"/>
    <w:rsid w:val="00F3363D"/>
    <w:rsid w:val="00F42FD2"/>
    <w:rsid w:val="00F60176"/>
    <w:rsid w:val="00F7447B"/>
    <w:rsid w:val="00F75DFC"/>
    <w:rsid w:val="00F82106"/>
    <w:rsid w:val="00F83E0C"/>
    <w:rsid w:val="00FA5A8F"/>
    <w:rsid w:val="00FA7466"/>
    <w:rsid w:val="00FB3746"/>
    <w:rsid w:val="00FC4BE9"/>
    <w:rsid w:val="00FD6B2C"/>
    <w:rsid w:val="00FE6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7"/>
    <o:shapelayout v:ext="edit">
      <o:idmap v:ext="edit" data="1"/>
      <o:rules v:ext="edit">
        <o:r id="V:Rule1" type="connector" idref="#_x0000_s1026"/>
        <o:r id="V:Rule2" type="connector" idref="#_x0000_s1032"/>
        <o:r id="V:Rule3" type="connector" idref="#_x0000_s1027"/>
        <o:r id="V:Rule4" type="connector" idref="#_x0000_s1033"/>
        <o:r id="V:Rule5" type="connector" idref="#_x0000_s1034"/>
      </o:rules>
    </o:shapelayout>
  </w:shapeDefaults>
  <w:decimalSymbol w:val="."/>
  <w:listSeparator w:val=","/>
  <w14:docId w14:val="74AA6916"/>
  <w15:docId w15:val="{66C6A132-ED56-410B-B15C-19B35DDC2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mbria" w:eastAsia="Cambria" w:hAnsi="Cambria" w:cs="Cambr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0"/>
      <w:szCs w:val="20"/>
    </w:rPr>
  </w:style>
  <w:style w:type="paragraph" w:styleId="Title">
    <w:name w:val="Title"/>
    <w:basedOn w:val="Normal"/>
    <w:uiPriority w:val="10"/>
    <w:qFormat/>
    <w:pPr>
      <w:spacing w:before="82"/>
      <w:ind w:left="2035" w:right="2075"/>
      <w:jc w:val="center"/>
    </w:pPr>
    <w:rPr>
      <w:rFonts w:ascii="Calibri" w:eastAsia="Calibri" w:hAnsi="Calibri" w:cs="Calibri"/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839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A71B4C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1B4C"/>
    <w:rPr>
      <w:rFonts w:ascii="Segoe UI" w:eastAsia="Cambria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71B4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71B4C"/>
    <w:rPr>
      <w:rFonts w:ascii="Cambria" w:eastAsia="Cambria" w:hAnsi="Cambria" w:cs="Cambria"/>
    </w:rPr>
  </w:style>
  <w:style w:type="paragraph" w:styleId="Footer">
    <w:name w:val="footer"/>
    <w:basedOn w:val="Normal"/>
    <w:link w:val="FooterChar"/>
    <w:uiPriority w:val="99"/>
    <w:unhideWhenUsed/>
    <w:rsid w:val="00A71B4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71B4C"/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7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2073</TotalTime>
  <Pages>10</Pages>
  <Words>619</Words>
  <Characters>3529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hw4.docx</vt:lpstr>
    </vt:vector>
  </TitlesOfParts>
  <Company/>
  <LinksUpToDate>false</LinksUpToDate>
  <CharactersWithSpaces>4140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hw4.docx</dc:title>
  <cp:lastModifiedBy>Connor Malley</cp:lastModifiedBy>
  <cp:revision>781</cp:revision>
  <cp:lastPrinted>2020-10-07T01:10:00Z</cp:lastPrinted>
  <dcterms:created xsi:type="dcterms:W3CDTF">2020-09-29T01:45:00Z</dcterms:created>
  <dcterms:modified xsi:type="dcterms:W3CDTF">2020-10-07T01:11:00Z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2020-09-24T00:00:00Z</vt:filetime>
  </property>
  <property fmtid="{D5CDD505-2E9C-101B-9397-08002B2CF9AE}" pid="3" name="Creator">
    <vt:lpwstr>Word</vt:lpwstr>
  </property>
  <property fmtid="{D5CDD505-2E9C-101B-9397-08002B2CF9AE}" pid="4" name="LastSaved">
    <vt:filetime>2020-09-29T00:00:00Z</vt:filetime>
  </property>
</Properties>
</file>